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07E9C" w14:textId="77777777" w:rsidR="00C86F4C" w:rsidRDefault="00C86F4C">
      <w:pPr>
        <w:rPr>
          <w:rFonts w:ascii="Open Sans" w:eastAsia="Open Sans" w:hAnsi="Open Sans" w:cs="Open Sans"/>
          <w:sz w:val="21"/>
          <w:szCs w:val="21"/>
        </w:rPr>
      </w:pPr>
    </w:p>
    <w:tbl>
      <w:tblPr>
        <w:tblStyle w:val="a"/>
        <w:tblpPr w:leftFromText="180" w:rightFromText="180" w:horzAnchor="margin" w:tblpY="1872"/>
        <w:tblW w:w="93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75"/>
      </w:tblGrid>
      <w:tr w:rsidR="00C86F4C" w14:paraId="6E2ABBBD" w14:textId="77777777" w:rsidTr="00CD67D6">
        <w:tc>
          <w:tcPr>
            <w:tcW w:w="9375" w:type="dxa"/>
          </w:tcPr>
          <w:p w14:paraId="6BE5E90E" w14:textId="77777777" w:rsidR="00C86F4C" w:rsidRDefault="00000000" w:rsidP="00CD67D6">
            <w:pPr>
              <w:spacing w:after="240"/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</w:pPr>
            <w:r>
              <w:rPr>
                <w:rFonts w:ascii="Open Sans" w:eastAsia="Open Sans" w:hAnsi="Open Sans" w:cs="Open Sans"/>
                <w:b/>
                <w:color w:val="0092D1"/>
                <w:sz w:val="48"/>
                <w:szCs w:val="48"/>
              </w:rPr>
              <w:t>Request for Quotation (RFQ) for Goods/Services</w:t>
            </w:r>
          </w:p>
        </w:tc>
      </w:tr>
      <w:tr w:rsidR="00C86F4C" w14:paraId="29BF66A4" w14:textId="77777777" w:rsidTr="00CD67D6">
        <w:trPr>
          <w:trHeight w:val="280"/>
        </w:trPr>
        <w:tc>
          <w:tcPr>
            <w:tcW w:w="9375" w:type="dxa"/>
          </w:tcPr>
          <w:p w14:paraId="78713306" w14:textId="77777777" w:rsidR="00C86F4C" w:rsidRDefault="00C86F4C" w:rsidP="00CD67D6">
            <w:pPr>
              <w:widowControl/>
              <w:spacing w:after="240"/>
              <w:rPr>
                <w:rFonts w:ascii="Open Sans" w:eastAsia="Open Sans" w:hAnsi="Open Sans" w:cs="Open Sans"/>
                <w:b/>
                <w:color w:val="0092D1"/>
                <w:sz w:val="32"/>
                <w:szCs w:val="32"/>
              </w:rPr>
            </w:pPr>
          </w:p>
        </w:tc>
      </w:tr>
      <w:tr w:rsidR="00C86F4C" w14:paraId="32426E88" w14:textId="77777777" w:rsidTr="00CD67D6">
        <w:tc>
          <w:tcPr>
            <w:tcW w:w="9375" w:type="dxa"/>
          </w:tcPr>
          <w:p w14:paraId="2ED165FD" w14:textId="77777777" w:rsidR="00C86F4C" w:rsidRDefault="00C86F4C" w:rsidP="00CD67D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pen Sans" w:eastAsia="Open Sans" w:hAnsi="Open Sans" w:cs="Open Sans"/>
                <w:color w:val="000000"/>
                <w:sz w:val="28"/>
                <w:szCs w:val="28"/>
              </w:rPr>
            </w:pPr>
          </w:p>
        </w:tc>
      </w:tr>
    </w:tbl>
    <w:p w14:paraId="39972628" w14:textId="77777777" w:rsidR="00C86F4C" w:rsidRDefault="00C86F4C">
      <w:pPr>
        <w:rPr>
          <w:rFonts w:ascii="Open Sans" w:eastAsia="Open Sans" w:hAnsi="Open Sans" w:cs="Open Sans"/>
          <w:sz w:val="16"/>
          <w:szCs w:val="16"/>
        </w:rPr>
      </w:pPr>
    </w:p>
    <w:tbl>
      <w:tblPr>
        <w:tblStyle w:val="a0"/>
        <w:tblpPr w:leftFromText="180" w:rightFromText="180" w:horzAnchor="margin" w:tblpY="1872"/>
        <w:tblW w:w="87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730"/>
      </w:tblGrid>
      <w:tr w:rsidR="00C86F4C" w14:paraId="55026660" w14:textId="77777777" w:rsidTr="00CD67D6">
        <w:trPr>
          <w:trHeight w:val="80"/>
        </w:trPr>
        <w:tc>
          <w:tcPr>
            <w:tcW w:w="8730" w:type="dxa"/>
          </w:tcPr>
          <w:p w14:paraId="769FA2B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5318285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37690BE6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3FA3964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1788C11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48A240BE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40D6441" w14:textId="77777777" w:rsidR="00CD67D6" w:rsidRDefault="00CD67D6" w:rsidP="00CD67D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38"/>
                <w:szCs w:val="38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38"/>
                <w:szCs w:val="38"/>
                <w:u w:val="single"/>
              </w:rPr>
              <w:t xml:space="preserve">TECHNICAL QUESTIONNAIRE </w:t>
            </w:r>
          </w:p>
          <w:p w14:paraId="20CBEBD4" w14:textId="77777777" w:rsidR="00CD67D6" w:rsidRDefault="00CD67D6" w:rsidP="00CD67D6">
            <w:pPr>
              <w:tabs>
                <w:tab w:val="left" w:pos="1410"/>
              </w:tabs>
            </w:pPr>
          </w:p>
          <w:p w14:paraId="4A22F22A" w14:textId="77777777" w:rsidR="00CD67D6" w:rsidRDefault="00CD67D6" w:rsidP="00CD67D6">
            <w:pPr>
              <w:tabs>
                <w:tab w:val="left" w:pos="1410"/>
              </w:tabs>
            </w:pPr>
          </w:p>
          <w:p w14:paraId="39B12068" w14:textId="77777777" w:rsidR="00CD67D6" w:rsidRDefault="00CD67D6" w:rsidP="00CD67D6">
            <w:pPr>
              <w:tabs>
                <w:tab w:val="left" w:pos="1410"/>
              </w:tabs>
            </w:pPr>
          </w:p>
          <w:p w14:paraId="2260F32D" w14:textId="77777777" w:rsidR="009A143D" w:rsidRDefault="009A143D" w:rsidP="00CD67D6">
            <w:pPr>
              <w:jc w:val="center"/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P-III-A Replacing force main sewer pipeline </w:t>
            </w:r>
          </w:p>
          <w:p w14:paraId="730FC93D" w14:textId="77777777" w:rsidR="009A143D" w:rsidRDefault="009A143D" w:rsidP="00CD67D6">
            <w:pPr>
              <w:jc w:val="center"/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from </w:t>
            </w:r>
            <w:proofErr w:type="spellStart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Altawahi</w:t>
            </w:r>
            <w:proofErr w:type="spellEnd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district to </w:t>
            </w:r>
            <w:proofErr w:type="spellStart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Mualla</w:t>
            </w:r>
            <w:proofErr w:type="spellEnd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district and Rehabilitation of </w:t>
            </w:r>
            <w:proofErr w:type="spellStart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>Altawahi</w:t>
            </w:r>
            <w:proofErr w:type="spellEnd"/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pumping station</w:t>
            </w:r>
          </w:p>
          <w:p w14:paraId="3DA1AA8A" w14:textId="36B5AF38" w:rsidR="00CD67D6" w:rsidRDefault="009A143D" w:rsidP="00CD67D6">
            <w:pPr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</w:pPr>
            <w:r w:rsidRPr="009A143D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  <w:lang w:val="en-US"/>
              </w:rPr>
              <w:t xml:space="preserve"> (EHC-PR-WS-ADN-001)    </w:t>
            </w:r>
            <w:r w:rsidR="00CD67D6" w:rsidRPr="005E1974">
              <w:rPr>
                <w:rFonts w:eastAsia="Times New Roman"/>
                <w:b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</w:p>
          <w:p w14:paraId="139A8754" w14:textId="77777777" w:rsidR="00C86F4C" w:rsidRPr="00CD67D6" w:rsidRDefault="00C86F4C" w:rsidP="00CD67D6">
            <w:pPr>
              <w:ind w:right="-6901"/>
              <w:rPr>
                <w:rFonts w:ascii="Open Sans" w:eastAsia="Open Sans" w:hAnsi="Open Sans" w:cs="Open Sans"/>
                <w:lang w:val="en-US"/>
              </w:rPr>
            </w:pPr>
          </w:p>
          <w:p w14:paraId="2A464DE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626523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72D82B0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57FB914C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6901F802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  <w:p w14:paraId="0B94580B" w14:textId="77777777" w:rsidR="00C86F4C" w:rsidRDefault="00C86F4C" w:rsidP="00CD67D6">
            <w:pPr>
              <w:rPr>
                <w:rFonts w:ascii="Open Sans" w:eastAsia="Open Sans" w:hAnsi="Open Sans" w:cs="Open Sans"/>
              </w:rPr>
            </w:pPr>
          </w:p>
        </w:tc>
      </w:tr>
      <w:tr w:rsidR="00C86F4C" w14:paraId="1FD14160" w14:textId="77777777" w:rsidTr="00CD67D6">
        <w:tc>
          <w:tcPr>
            <w:tcW w:w="8730" w:type="dxa"/>
          </w:tcPr>
          <w:p w14:paraId="581E5C8C" w14:textId="77777777" w:rsidR="00C86F4C" w:rsidRDefault="00000000" w:rsidP="00CD67D6">
            <w:pPr>
              <w:rPr>
                <w:rFonts w:ascii="Open Sans" w:eastAsia="Open Sans" w:hAnsi="Open Sans" w:cs="Open Sans"/>
                <w:color w:val="000000"/>
              </w:rPr>
            </w:pPr>
            <w:r>
              <w:rPr>
                <w:rFonts w:ascii="Open Sans" w:eastAsia="Open Sans" w:hAnsi="Open Sans" w:cs="Open Sans"/>
                <w:color w:val="000000"/>
              </w:rPr>
              <w:t>Version: v2021</w:t>
            </w:r>
          </w:p>
        </w:tc>
      </w:tr>
      <w:tr w:rsidR="00C86F4C" w14:paraId="72EB396E" w14:textId="77777777" w:rsidTr="00CD67D6">
        <w:trPr>
          <w:trHeight w:val="80"/>
        </w:trPr>
        <w:tc>
          <w:tcPr>
            <w:tcW w:w="8730" w:type="dxa"/>
          </w:tcPr>
          <w:p w14:paraId="39C5C389" w14:textId="77777777" w:rsidR="00C86F4C" w:rsidRDefault="00C86F4C" w:rsidP="00CD67D6">
            <w:pPr>
              <w:rPr>
                <w:rFonts w:ascii="Open Sans" w:eastAsia="Open Sans" w:hAnsi="Open Sans" w:cs="Open Sans"/>
                <w:color w:val="000000"/>
              </w:rPr>
            </w:pPr>
          </w:p>
        </w:tc>
      </w:tr>
    </w:tbl>
    <w:p w14:paraId="450728EC" w14:textId="77777777" w:rsidR="00C86F4C" w:rsidRDefault="00000000">
      <w:pPr>
        <w:rPr>
          <w:rFonts w:ascii="Open Sans" w:eastAsia="Open Sans" w:hAnsi="Open Sans" w:cs="Open Sans"/>
          <w:sz w:val="16"/>
          <w:szCs w:val="16"/>
        </w:rPr>
      </w:pPr>
      <w:r>
        <w:br w:type="page"/>
      </w:r>
    </w:p>
    <w:p w14:paraId="3EB9B83B" w14:textId="77777777" w:rsidR="00C86F4C" w:rsidRDefault="00000000">
      <w:pPr>
        <w:pStyle w:val="Heading1"/>
        <w:rPr>
          <w:rFonts w:ascii="Open Sans" w:eastAsia="Open Sans" w:hAnsi="Open Sans" w:cs="Open Sans"/>
          <w:sz w:val="32"/>
          <w:szCs w:val="32"/>
        </w:rPr>
      </w:pPr>
      <w:r>
        <w:rPr>
          <w:rFonts w:ascii="Open Sans" w:eastAsia="Open Sans" w:hAnsi="Open Sans" w:cs="Open Sans"/>
          <w:color w:val="0092D1"/>
          <w:sz w:val="32"/>
          <w:szCs w:val="32"/>
        </w:rPr>
        <w:lastRenderedPageBreak/>
        <w:t>Technical Quotation Form</w:t>
      </w:r>
    </w:p>
    <w:p w14:paraId="75DD88BF" w14:textId="77777777" w:rsidR="00C86F4C" w:rsidRDefault="00C86F4C">
      <w:pPr>
        <w:rPr>
          <w:rFonts w:ascii="Open Sans" w:eastAsia="Open Sans" w:hAnsi="Open Sans" w:cs="Open Sans"/>
        </w:rPr>
      </w:pPr>
    </w:p>
    <w:p w14:paraId="4ED3F502" w14:textId="06EFC9A4" w:rsidR="00C86F4C" w:rsidRDefault="00000000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RFQ reference no: </w:t>
      </w:r>
      <w:r w:rsidR="001D427A">
        <w:rPr>
          <w:rFonts w:ascii="Open Sans" w:eastAsia="Open Sans" w:hAnsi="Open Sans" w:cs="Open Sans"/>
          <w:color w:val="000000"/>
        </w:rPr>
        <w:t>RFQ/2023/46440</w:t>
      </w:r>
    </w:p>
    <w:p w14:paraId="346B1DAD" w14:textId="77777777" w:rsidR="00C86F4C" w:rsidRDefault="00000000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Name of Bidder: </w:t>
      </w:r>
      <w:r>
        <w:rPr>
          <w:rFonts w:ascii="Open Sans" w:eastAsia="Open Sans" w:hAnsi="Open Sans" w:cs="Open Sans"/>
          <w:color w:val="000000"/>
          <w:highlight w:val="cyan"/>
        </w:rPr>
        <w:t>[insert name of Bidder]</w:t>
      </w:r>
    </w:p>
    <w:p w14:paraId="0C5E486C" w14:textId="77777777" w:rsidR="00C86F4C" w:rsidRDefault="00C86F4C">
      <w:pPr>
        <w:pBdr>
          <w:top w:val="nil"/>
          <w:left w:val="nil"/>
          <w:bottom w:val="nil"/>
          <w:right w:val="nil"/>
          <w:between w:val="nil"/>
        </w:pBdr>
        <w:spacing w:after="60"/>
        <w:rPr>
          <w:rFonts w:ascii="Open Sans" w:eastAsia="Open Sans" w:hAnsi="Open Sans" w:cs="Open Sans"/>
          <w:color w:val="000000"/>
        </w:rPr>
      </w:pPr>
    </w:p>
    <w:p w14:paraId="180D1128" w14:textId="77777777" w:rsidR="00C86F4C" w:rsidRDefault="00000000">
      <w:pPr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b/>
        </w:rPr>
        <w:t>Technical specifications for goods – Comparative Data Table:</w:t>
      </w:r>
    </w:p>
    <w:p w14:paraId="4857EEAB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706BE65E" w14:textId="77777777" w:rsidR="00C86F4C" w:rsidRDefault="00C86F4C">
      <w:pPr>
        <w:rPr>
          <w:rFonts w:ascii="Calibri" w:eastAsia="Calibri" w:hAnsi="Calibri" w:cs="Calibri"/>
          <w:b/>
        </w:rPr>
      </w:pPr>
    </w:p>
    <w:tbl>
      <w:tblPr>
        <w:tblStyle w:val="a1"/>
        <w:tblW w:w="9660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5"/>
        <w:gridCol w:w="3220"/>
        <w:gridCol w:w="2250"/>
        <w:gridCol w:w="90"/>
        <w:gridCol w:w="3395"/>
      </w:tblGrid>
      <w:tr w:rsidR="00C86F4C" w14:paraId="067639E5" w14:textId="77777777" w:rsidTr="00A933AD">
        <w:trPr>
          <w:trHeight w:val="43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19297" w14:textId="77777777" w:rsidR="00C86F4C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11A12A" w14:textId="77777777" w:rsidR="00C86F4C" w:rsidRDefault="00000000">
            <w:pPr>
              <w:spacing w:after="6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Specifications required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60C145" w14:textId="77777777" w:rsidR="00C86F4C" w:rsidRPr="001D427A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1D427A">
              <w:rPr>
                <w:b/>
                <w:color w:val="000000"/>
                <w:sz w:val="20"/>
                <w:szCs w:val="20"/>
              </w:rPr>
              <w:t>Is quotation compliant?</w:t>
            </w:r>
            <w:r w:rsidRPr="001D427A">
              <w:rPr>
                <w:i/>
                <w:color w:val="000000"/>
                <w:sz w:val="20"/>
                <w:szCs w:val="20"/>
              </w:rPr>
              <w:t xml:space="preserve"> Bidder to complete</w:t>
            </w:r>
          </w:p>
        </w:tc>
        <w:tc>
          <w:tcPr>
            <w:tcW w:w="3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E33507" w14:textId="77777777" w:rsidR="00C86F4C" w:rsidRPr="001D427A" w:rsidRDefault="00000000">
            <w:pPr>
              <w:spacing w:after="60"/>
              <w:jc w:val="center"/>
              <w:rPr>
                <w:i/>
                <w:color w:val="000000"/>
                <w:sz w:val="20"/>
                <w:szCs w:val="20"/>
              </w:rPr>
            </w:pPr>
            <w:r w:rsidRPr="001D427A">
              <w:rPr>
                <w:b/>
                <w:color w:val="000000"/>
                <w:sz w:val="20"/>
                <w:szCs w:val="20"/>
              </w:rPr>
              <w:t>Bidder’s Offer specifications</w:t>
            </w:r>
            <w:r w:rsidRPr="001D427A">
              <w:rPr>
                <w:b/>
                <w:color w:val="000000"/>
                <w:sz w:val="20"/>
                <w:szCs w:val="20"/>
              </w:rPr>
              <w:br/>
            </w:r>
            <w:r w:rsidRPr="001D427A">
              <w:rPr>
                <w:i/>
                <w:color w:val="000000"/>
                <w:sz w:val="20"/>
                <w:szCs w:val="20"/>
              </w:rPr>
              <w:t>Bidder to complete</w:t>
            </w:r>
          </w:p>
        </w:tc>
      </w:tr>
      <w:tr w:rsidR="00C86F4C" w14:paraId="55C0BD8E" w14:textId="77777777">
        <w:trPr>
          <w:trHeight w:val="437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97AC7C" w14:textId="772244F7" w:rsidR="00C86F4C" w:rsidRPr="009A274F" w:rsidRDefault="00000000">
            <w:pPr>
              <w:spacing w:after="60"/>
              <w:jc w:val="center"/>
              <w:rPr>
                <w:b/>
                <w:i/>
                <w:color w:val="0070C0"/>
              </w:rPr>
            </w:pPr>
            <w:bookmarkStart w:id="0" w:name="_gjdgxs" w:colFirst="0" w:colLast="0"/>
            <w:bookmarkEnd w:id="0"/>
            <w:r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First</w:t>
            </w:r>
            <w:r w:rsidRPr="009A274F">
              <w:rPr>
                <w:b/>
                <w:i/>
                <w:color w:val="0070C0"/>
              </w:rPr>
              <w:t xml:space="preserve">: </w:t>
            </w:r>
            <w:r w:rsidR="009A274F" w:rsidRPr="009A274F">
              <w:rPr>
                <w:rFonts w:ascii="Open Sans" w:eastAsia="Open Sans" w:hAnsi="Open Sans"/>
                <w:b/>
                <w:color w:val="0070C0"/>
                <w:lang w:val="en-US"/>
              </w:rPr>
              <w:t>HDPE Pipes and fittings</w:t>
            </w:r>
          </w:p>
        </w:tc>
      </w:tr>
      <w:tr w:rsidR="005B7275" w14:paraId="03BDBA99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137E7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ED68" w14:textId="4EDD6139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Date of manufacturing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7584" w14:textId="1DE7A30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0E6A" w14:textId="5A66C6F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56E340F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AC3B0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4A6B" w14:textId="33EB059C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Manufacturer Name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38F10" w14:textId="5A43076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2863" w14:textId="587F5960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D6BD566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CFF1F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2C515" w14:textId="28948DBF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Country of origin (pipes, fittings)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987D" w14:textId="660E9201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AF6D" w14:textId="5804245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EA629C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E653A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8D27" w14:textId="74854491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bidder confirms that the Size range as per BoQ.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ACB3E" w14:textId="63534F8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3B43D" w14:textId="0E1F6562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6C4FA64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EDBE8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2425" w14:textId="65812AE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Pipe grades (PE. 100) with (SDR. 1</w:t>
            </w:r>
            <w:r>
              <w:rPr>
                <w:color w:val="000000"/>
              </w:rPr>
              <w:t>7</w:t>
            </w:r>
            <w:r w:rsidRPr="004E1CFF">
              <w:rPr>
                <w:color w:val="000000"/>
              </w:rPr>
              <w:t xml:space="preserve">) Minimum Required Strength (MRS) 10 </w:t>
            </w:r>
            <w:proofErr w:type="spellStart"/>
            <w:r w:rsidRPr="004E1CFF">
              <w:rPr>
                <w:color w:val="000000"/>
              </w:rPr>
              <w:t>Mpa</w:t>
            </w:r>
            <w:proofErr w:type="spellEnd"/>
            <w:r w:rsidRPr="004E1CFF">
              <w:rPr>
                <w:color w:val="000000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6BA6" w14:textId="2758CD7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685E" w14:textId="14D03D3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419008B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ABD51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2D79" w14:textId="13C9CDD6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Pressure Rating: PN 1</w:t>
            </w:r>
            <w:r>
              <w:rPr>
                <w:color w:val="000000"/>
              </w:rPr>
              <w:t>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4B6E" w14:textId="3FEA56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97F3" w14:textId="1C07F1FD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B96A6C1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AB1A3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741F" w14:textId="77DB2D4E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The density (PE 100) should not be less 0.9</w:t>
            </w:r>
            <w:r>
              <w:rPr>
                <w:color w:val="000000"/>
              </w:rPr>
              <w:t>4</w:t>
            </w:r>
            <w:r w:rsidRPr="004E1CFF">
              <w:rPr>
                <w:color w:val="000000"/>
              </w:rPr>
              <w:t>5 g/cm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9A8F" w14:textId="2E66049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3CDD" w14:textId="1ACB0D6B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1F66FD33" w14:textId="77777777" w:rsidTr="000516B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8803F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7F4F" w14:textId="0F5F3939" w:rsidR="005B7275" w:rsidRPr="004E1CFF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Polyethylene (PE) Pipes</w:t>
            </w:r>
            <w:r>
              <w:rPr>
                <w:color w:val="000000"/>
              </w:rPr>
              <w:t xml:space="preserve"> and fittings </w:t>
            </w:r>
            <w:r w:rsidRPr="004E1CFF">
              <w:rPr>
                <w:color w:val="000000"/>
              </w:rPr>
              <w:t xml:space="preserve">Dimensions satisfies the requirements of </w:t>
            </w:r>
          </w:p>
          <w:p w14:paraId="660E04DB" w14:textId="5EF6F7CD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>DIN 8074, ISO 4427 or equivalent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40D1" w14:textId="438D684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640C" w14:textId="22E6992E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6BECAC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43493E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B25C" w14:textId="529116E2" w:rsidR="005B7275" w:rsidRDefault="005B7275" w:rsidP="005B7275">
            <w:pPr>
              <w:rPr>
                <w:color w:val="000000"/>
              </w:rPr>
            </w:pPr>
            <w:r w:rsidRPr="004E1CFF">
              <w:rPr>
                <w:color w:val="000000"/>
              </w:rPr>
              <w:t xml:space="preserve">HDPE pipe’s Length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16F0" w14:textId="3CDBAD3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11486D">
              <w:rPr>
                <w:color w:val="000000"/>
                <w:highlight w:val="cyan"/>
                <w:lang w:val="en-US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CD2C6" w14:textId="44FA79D9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2872B3C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74F2E8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68E1" w14:textId="58215E62" w:rsidR="005B7275" w:rsidRDefault="005B7275" w:rsidP="005B7275">
            <w:pPr>
              <w:rPr>
                <w:color w:val="000000"/>
              </w:rPr>
            </w:pPr>
            <w:r w:rsidRPr="00992E39">
              <w:rPr>
                <w:color w:val="000000"/>
              </w:rPr>
              <w:t>Joining</w:t>
            </w:r>
            <w:r>
              <w:rPr>
                <w:color w:val="000000"/>
              </w:rPr>
              <w:t xml:space="preserve"> type: </w:t>
            </w:r>
            <w:r w:rsidRPr="00992E39">
              <w:rPr>
                <w:color w:val="000000"/>
              </w:rPr>
              <w:t>butt fusion welding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F34DD" w14:textId="132ECCA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BDF50" w14:textId="056E61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 xml:space="preserve">Insert details of goods offered, including specifications, picture, </w:t>
            </w:r>
            <w:r w:rsidRPr="005B7275">
              <w:rPr>
                <w:color w:val="000000"/>
                <w:highlight w:val="cyan"/>
                <w:lang w:val="en-US"/>
              </w:rPr>
              <w:lastRenderedPageBreak/>
              <w:t>and brand/model offered if applicable</w:t>
            </w:r>
          </w:p>
        </w:tc>
      </w:tr>
      <w:tr w:rsidR="005B7275" w14:paraId="72EF785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9973C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0AF4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Generally Marking the pipes have to be marked according to DIN 8074 No.8.  intervals not exceeding 4 m the minimum marking should indicate: </w:t>
            </w:r>
          </w:p>
          <w:p w14:paraId="1B8C1FE3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-Manufacturer’s name and/or trade mark.</w:t>
            </w:r>
          </w:p>
          <w:p w14:paraId="69B01B02" w14:textId="77777777" w:rsidR="005B7275" w:rsidRP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01856">
              <w:rPr>
                <w:color w:val="000000"/>
              </w:rPr>
              <w:t xml:space="preserve">Year </w:t>
            </w:r>
            <w:r>
              <w:rPr>
                <w:color w:val="000000"/>
              </w:rPr>
              <w:t xml:space="preserve">of </w:t>
            </w:r>
            <w:r w:rsidRPr="00301856">
              <w:rPr>
                <w:color w:val="000000"/>
              </w:rPr>
              <w:t>Manufacture</w:t>
            </w:r>
          </w:p>
          <w:p w14:paraId="240909E0" w14:textId="77777777" w:rsidR="005B7275" w:rsidRP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-  Dimension Nominal Size manufacture</w:t>
            </w:r>
          </w:p>
          <w:p w14:paraId="09CC8A4E" w14:textId="77777777" w:rsidR="005B7275" w:rsidRPr="009A143D" w:rsidRDefault="005B7275" w:rsidP="005B7275">
            <w:pPr>
              <w:rPr>
                <w:color w:val="000000"/>
                <w:lang w:val="es-ES"/>
              </w:rPr>
            </w:pPr>
            <w:r w:rsidRPr="005B7275">
              <w:rPr>
                <w:color w:val="000000"/>
              </w:rPr>
              <w:t xml:space="preserve"> </w:t>
            </w:r>
            <w:r w:rsidRPr="009A143D">
              <w:rPr>
                <w:color w:val="000000"/>
                <w:lang w:val="es-ES"/>
              </w:rPr>
              <w:t xml:space="preserve">- </w:t>
            </w:r>
            <w:proofErr w:type="spellStart"/>
            <w:r w:rsidRPr="009A143D">
              <w:rPr>
                <w:color w:val="000000"/>
                <w:lang w:val="es-ES"/>
              </w:rPr>
              <w:t>Dimension</w:t>
            </w:r>
            <w:proofErr w:type="spellEnd"/>
            <w:r w:rsidRPr="009A143D">
              <w:rPr>
                <w:color w:val="000000"/>
                <w:lang w:val="es-ES"/>
              </w:rPr>
              <w:t xml:space="preserve"> Ratio (</w:t>
            </w:r>
            <w:proofErr w:type="spellStart"/>
            <w:r w:rsidRPr="009A143D">
              <w:rPr>
                <w:color w:val="000000"/>
                <w:lang w:val="es-ES"/>
              </w:rPr>
              <w:t>e.g</w:t>
            </w:r>
            <w:proofErr w:type="spellEnd"/>
            <w:r w:rsidRPr="009A143D">
              <w:rPr>
                <w:color w:val="000000"/>
                <w:lang w:val="es-ES"/>
              </w:rPr>
              <w:t xml:space="preserve">., SDR 17) </w:t>
            </w:r>
          </w:p>
          <w:p w14:paraId="06E28118" w14:textId="77777777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 xml:space="preserve">-  </w:t>
            </w:r>
            <w:r w:rsidRPr="007777FE">
              <w:rPr>
                <w:color w:val="000000"/>
              </w:rPr>
              <w:t>Standard PE code designation (</w:t>
            </w:r>
            <w:proofErr w:type="spellStart"/>
            <w:r w:rsidRPr="007777FE">
              <w:rPr>
                <w:color w:val="000000"/>
              </w:rPr>
              <w:t>e.g</w:t>
            </w:r>
            <w:proofErr w:type="spellEnd"/>
            <w:r w:rsidRPr="007777FE">
              <w:rPr>
                <w:color w:val="000000"/>
              </w:rPr>
              <w:t xml:space="preserve"> PE100)</w:t>
            </w:r>
            <w:r>
              <w:rPr>
                <w:color w:val="000000"/>
              </w:rPr>
              <w:t xml:space="preserve"> </w:t>
            </w:r>
          </w:p>
          <w:p w14:paraId="79FC1D84" w14:textId="3A7F3662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AD06A3">
              <w:rPr>
                <w:color w:val="000000"/>
              </w:rPr>
              <w:t>Applicable Standards</w:t>
            </w:r>
            <w:r w:rsidRPr="007777FE">
              <w:rPr>
                <w:color w:val="000000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4AEF" w14:textId="3D561E1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A7F0" w14:textId="2BCC9BE4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5FA26D4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E9108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CD4CD" w14:textId="63853D43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bidder confirms that the manufacturer quality control test results and report will be provided.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A5AD" w14:textId="098C1F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C9239" w14:textId="5F9FCFD3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76644C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7266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9A3E6" w14:textId="10F4C951" w:rsidR="005B7275" w:rsidRDefault="005B7275" w:rsidP="005B7275">
            <w:pPr>
              <w:rPr>
                <w:color w:val="000000"/>
              </w:rPr>
            </w:pPr>
            <w:r w:rsidRPr="005B7275">
              <w:rPr>
                <w:color w:val="000000"/>
              </w:rPr>
              <w:t>The authorization of manufacturer (Form G) is attached to the offer.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7DE8" w14:textId="19DBDEF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Yes   </w:t>
            </w:r>
            <w:r w:rsidRPr="006D54E2">
              <w:rPr>
                <w:rFonts w:eastAsia="MS Gothic" w:hint="eastAsia"/>
                <w:color w:val="000000"/>
                <w:highlight w:val="cyan"/>
              </w:rPr>
              <w:t>☐</w:t>
            </w:r>
            <w:r w:rsidRPr="006D54E2">
              <w:rPr>
                <w:rFonts w:ascii="Times New Roman" w:hAnsi="Times New Roman" w:cs="Times New Roman"/>
                <w:snapToGrid w:val="0"/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EE79" w14:textId="2305D94A" w:rsidR="005B7275" w:rsidRPr="005B7275" w:rsidRDefault="005B7275" w:rsidP="005B7275">
            <w:pPr>
              <w:jc w:val="center"/>
              <w:rPr>
                <w:color w:val="000000"/>
                <w:highlight w:val="cyan"/>
                <w:lang w:val="en-US"/>
              </w:rPr>
            </w:pPr>
            <w:r w:rsidRPr="005B7275">
              <w:rPr>
                <w:color w:val="000000"/>
                <w:highlight w:val="cyan"/>
                <w:lang w:val="en-US"/>
              </w:rPr>
              <w:t>Insert details of goods offered, including specifications, picture, and brand/model offered if applicable</w:t>
            </w:r>
          </w:p>
        </w:tc>
      </w:tr>
      <w:tr w:rsidR="005B7275" w14:paraId="01E63CC4" w14:textId="77777777" w:rsidTr="00693C6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4A3BD5" w14:textId="76D2CF6E" w:rsidR="005B7275" w:rsidRPr="009A274F" w:rsidRDefault="005B7275" w:rsidP="005B7275">
            <w:pPr>
              <w:jc w:val="center"/>
              <w:rPr>
                <w:b/>
                <w:bCs/>
                <w:color w:val="0070C0"/>
              </w:rPr>
            </w:pPr>
            <w:r w:rsidRPr="009A274F">
              <w:rPr>
                <w:b/>
                <w:bCs/>
                <w:color w:val="0070C0"/>
              </w:rPr>
              <w:t>Second: MECHANICAL WORKS.</w:t>
            </w:r>
          </w:p>
        </w:tc>
      </w:tr>
      <w:tr w:rsidR="005B7275" w14:paraId="0B5CC3AC" w14:textId="77777777" w:rsidTr="00084E49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B5FF4" w14:textId="6EE00BDF" w:rsidR="005B7275" w:rsidRPr="00E8020C" w:rsidRDefault="005B7275" w:rsidP="005B7275">
            <w:pPr>
              <w:numPr>
                <w:ilvl w:val="3"/>
                <w:numId w:val="18"/>
              </w:numPr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</w:pPr>
            <w:r w:rsidRPr="00E8020C">
              <w:rPr>
                <w:rFonts w:ascii="Arial" w:eastAsia="Arial" w:hAnsi="Arial" w:cs="Arial"/>
                <w:b/>
                <w:i/>
                <w:color w:val="000000"/>
                <w:sz w:val="20"/>
                <w:szCs w:val="20"/>
              </w:rPr>
              <w:t>Sewage Submersible Pump, dry-vertical installed</w:t>
            </w:r>
          </w:p>
        </w:tc>
      </w:tr>
      <w:tr w:rsidR="005B7275" w14:paraId="18D1D1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EA6B93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DB60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DEDC9" w14:textId="0188C4A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802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D6AB56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54C92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EB22" w14:textId="77777777" w:rsidR="005B7275" w:rsidRDefault="005B7275" w:rsidP="005B7275">
            <w:pPr>
              <w:rPr>
                <w:color w:val="000000"/>
              </w:rPr>
            </w:pPr>
          </w:p>
          <w:p w14:paraId="4EAD194B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1B036F3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E6E9" w14:textId="7474186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624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641C9FE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BF232A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0CCB" w14:textId="0FAB26B6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Year of Manufacture: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870F" w14:textId="614C89C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36F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82C2AE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EED437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0BA3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B34E6" w14:textId="0BD02C8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166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3D5B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76CB72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7AA1" w14:textId="659F932F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>Sewage Submersible Pump, dry- vertical installed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3E65" w14:textId="0A9FB7B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67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38BE07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E75CCD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DFBE" w14:textId="384E3CC6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lastRenderedPageBreak/>
              <w:t>suitable to handle Particle size:  10 cm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49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864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1B096B5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2DDF76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833E" w14:textId="0795D486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-flow: </w:t>
            </w:r>
            <w:r w:rsidR="009A143D" w:rsidRPr="009A143D">
              <w:rPr>
                <w:color w:val="000000"/>
              </w:rPr>
              <w:t>62 L/S</w:t>
            </w:r>
          </w:p>
          <w:p w14:paraId="46D19F0A" w14:textId="60D5B6DD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- </w:t>
            </w:r>
            <w:proofErr w:type="gramStart"/>
            <w:r w:rsidRPr="00813824">
              <w:rPr>
                <w:color w:val="000000"/>
              </w:rPr>
              <w:t>Head :</w:t>
            </w:r>
            <w:proofErr w:type="gramEnd"/>
            <w:r w:rsidRPr="00813824">
              <w:rPr>
                <w:color w:val="000000"/>
              </w:rPr>
              <w:t xml:space="preserve"> </w:t>
            </w:r>
            <w:r w:rsidR="009A143D">
              <w:rPr>
                <w:color w:val="000000"/>
              </w:rPr>
              <w:t>14</w:t>
            </w:r>
            <w:r w:rsidRPr="00813824">
              <w:rPr>
                <w:color w:val="000000"/>
              </w:rPr>
              <w:t>.</w:t>
            </w:r>
            <w:r w:rsidR="009A143D">
              <w:rPr>
                <w:color w:val="000000"/>
              </w:rPr>
              <w:t>6</w:t>
            </w:r>
            <w:r w:rsidRPr="00813824">
              <w:rPr>
                <w:color w:val="000000"/>
              </w:rPr>
              <w:t xml:space="preserve"> m</w:t>
            </w:r>
          </w:p>
          <w:p w14:paraId="72CF2157" w14:textId="3A7EE622" w:rsidR="005B7275" w:rsidRPr="00813824" w:rsidRDefault="005B7275" w:rsidP="005B7275">
            <w:pPr>
              <w:rPr>
                <w:color w:val="000000"/>
              </w:rPr>
            </w:pPr>
            <w:r w:rsidRPr="00813824">
              <w:rPr>
                <w:color w:val="000000"/>
              </w:rPr>
              <w:t xml:space="preserve">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0E3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983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FE7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66ED8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1.8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5D8D" w14:textId="77777777" w:rsidR="005B7275" w:rsidRDefault="005B7275" w:rsidP="005B7275">
            <w:pPr>
              <w:rPr>
                <w:color w:val="000000"/>
              </w:rPr>
            </w:pPr>
            <w:r w:rsidRPr="00DD5B08">
              <w:rPr>
                <w:color w:val="000000"/>
              </w:rPr>
              <w:t>Pump housing Materials</w:t>
            </w:r>
            <w:r>
              <w:rPr>
                <w:color w:val="000000"/>
              </w:rPr>
              <w:t>: Cast Iron</w:t>
            </w:r>
          </w:p>
          <w:p w14:paraId="01EE113B" w14:textId="07082704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Impeller</w:t>
            </w:r>
            <w:r>
              <w:rPr>
                <w:color w:val="000000"/>
              </w:rPr>
              <w:t xml:space="preserve"> </w:t>
            </w:r>
            <w:r w:rsidRPr="00DD5B08">
              <w:rPr>
                <w:color w:val="000000"/>
              </w:rPr>
              <w:t>Materials</w:t>
            </w:r>
            <w:r>
              <w:rPr>
                <w:color w:val="000000"/>
              </w:rPr>
              <w:t>: Cast Iron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C5D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DDF4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0C3584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1992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1.9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9F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Power supply:  </w:t>
            </w:r>
          </w:p>
          <w:p w14:paraId="578F1E8F" w14:textId="77777777" w:rsidR="005B7275" w:rsidRDefault="005B7275" w:rsidP="005B7275">
            <w:pPr>
              <w:rPr>
                <w:color w:val="000000"/>
              </w:rPr>
            </w:pPr>
            <w:r w:rsidRPr="00E87D6F">
              <w:rPr>
                <w:color w:val="000000"/>
              </w:rPr>
              <w:t>400 / 50/ 3 V/Hz/Ph</w:t>
            </w:r>
            <w:r>
              <w:rPr>
                <w:color w:val="000000"/>
              </w:rPr>
              <w:t xml:space="preserve"> </w:t>
            </w:r>
          </w:p>
          <w:p w14:paraId="28943C7A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D6B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B50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F734E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EDAF0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B569" w14:textId="7F6129C5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Rated Power</w:t>
            </w:r>
            <w:r>
              <w:rPr>
                <w:color w:val="000000"/>
              </w:rPr>
              <w:t xml:space="preserve">: </w:t>
            </w:r>
            <w:r w:rsidR="009A143D">
              <w:rPr>
                <w:color w:val="000000"/>
              </w:rPr>
              <w:t>14.8</w:t>
            </w:r>
            <w:r w:rsidRPr="003B6535">
              <w:rPr>
                <w:color w:val="000000"/>
              </w:rPr>
              <w:t xml:space="preserve"> kw</w:t>
            </w:r>
          </w:p>
          <w:p w14:paraId="03F12CFE" w14:textId="6F6826BD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Maximum Power</w:t>
            </w:r>
            <w:r>
              <w:rPr>
                <w:color w:val="000000"/>
              </w:rPr>
              <w:t xml:space="preserve"> </w:t>
            </w:r>
            <w:r w:rsidRPr="003B6535">
              <w:rPr>
                <w:color w:val="000000"/>
              </w:rPr>
              <w:t>consumption</w:t>
            </w:r>
            <w:r>
              <w:rPr>
                <w:color w:val="000000"/>
              </w:rPr>
              <w:t xml:space="preserve">: </w:t>
            </w:r>
            <w:r w:rsidR="009A143D">
              <w:rPr>
                <w:color w:val="000000"/>
              </w:rPr>
              <w:t>13</w:t>
            </w:r>
            <w:r w:rsidRPr="003B6535">
              <w:rPr>
                <w:color w:val="000000"/>
              </w:rPr>
              <w:t xml:space="preserve">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ABB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0D0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EC1BCB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E0D6B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5AFDD" w14:textId="7D6C512D" w:rsidR="005B7275" w:rsidRPr="003B653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Op</w:t>
            </w:r>
            <w:r w:rsidRPr="00F42C2D">
              <w:rPr>
                <w:color w:val="000000"/>
              </w:rPr>
              <w:t>eration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method</w:t>
            </w:r>
            <w:r>
              <w:rPr>
                <w:color w:val="000000"/>
              </w:rPr>
              <w:t xml:space="preserve">: </w:t>
            </w:r>
            <w:r w:rsidRPr="00F42C2D">
              <w:rPr>
                <w:color w:val="000000"/>
              </w:rPr>
              <w:t>by floats and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pressure</w:t>
            </w:r>
            <w:r>
              <w:rPr>
                <w:color w:val="000000"/>
              </w:rPr>
              <w:t xml:space="preserve"> </w:t>
            </w:r>
            <w:r w:rsidRPr="00F42C2D">
              <w:rPr>
                <w:color w:val="000000"/>
              </w:rPr>
              <w:t>switch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A400" w14:textId="4C77E656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715D" w14:textId="2ECC50B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775818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B59C31" w14:textId="77777777" w:rsidR="005B7275" w:rsidRDefault="005B7275" w:rsidP="005B7275">
            <w:pPr>
              <w:numPr>
                <w:ilvl w:val="0"/>
                <w:numId w:val="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60402" w14:textId="6C18CAE0" w:rsidR="005B7275" w:rsidRDefault="005B7275" w:rsidP="005B7275">
            <w:pPr>
              <w:rPr>
                <w:color w:val="000000"/>
              </w:rPr>
            </w:pPr>
            <w:r w:rsidRPr="003B6535">
              <w:rPr>
                <w:color w:val="000000"/>
              </w:rPr>
              <w:t>With cooling jacket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6C1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4E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3A993B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A1049C" w14:textId="59EF5FAC" w:rsidR="005B7275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F42C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VITRIFIED CLAY pipe inside pumping station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5B7275" w14:paraId="67B5E8B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154DFD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CFC8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902A6" w14:textId="23B0299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6FB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E0E119E" w14:textId="77777777" w:rsidTr="00A933AD">
        <w:trPr>
          <w:trHeight w:val="1079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AEA760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EC5B" w14:textId="77777777" w:rsidR="005B7275" w:rsidRDefault="005B7275" w:rsidP="005B7275">
            <w:pPr>
              <w:rPr>
                <w:color w:val="000000"/>
              </w:rPr>
            </w:pPr>
          </w:p>
          <w:p w14:paraId="1B13612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823BC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C26C0" w14:textId="0FDA3C3D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44F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E51323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C6E2B1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89B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6DED" w14:textId="04EB52A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F058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C5B77C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0138EF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702A" w14:textId="436FD704" w:rsidR="005B7275" w:rsidRDefault="005B7275" w:rsidP="005B7275">
            <w:pPr>
              <w:rPr>
                <w:color w:val="000000"/>
              </w:rPr>
            </w:pPr>
            <w:r w:rsidRPr="00F42C2D">
              <w:rPr>
                <w:color w:val="000000"/>
              </w:rPr>
              <w:t xml:space="preserve">extra </w:t>
            </w:r>
            <w:proofErr w:type="spellStart"/>
            <w:r w:rsidRPr="00F42C2D">
              <w:rPr>
                <w:color w:val="000000"/>
              </w:rPr>
              <w:t>stengh</w:t>
            </w:r>
            <w:proofErr w:type="spellEnd"/>
            <w:r w:rsidRPr="00F42C2D">
              <w:rPr>
                <w:color w:val="000000"/>
              </w:rPr>
              <w:t xml:space="preserve"> Class (ES) according to DIN EN 295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D18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F7F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878F32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0DE35B" w14:textId="77777777" w:rsidR="005B7275" w:rsidRDefault="005B7275" w:rsidP="005B7275">
            <w:pPr>
              <w:numPr>
                <w:ilvl w:val="0"/>
                <w:numId w:val="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56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PN10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0DA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204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FB6E30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14CAD9" w14:textId="77777777" w:rsidR="005B7275" w:rsidRPr="00EE674C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E674C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lastRenderedPageBreak/>
              <w:t>Valves</w:t>
            </w:r>
          </w:p>
        </w:tc>
      </w:tr>
      <w:tr w:rsidR="005B7275" w14:paraId="4FDA993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31BCF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A6B8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CDFAF" w14:textId="5F2D9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FFC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91FEA5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357D20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DDE6F" w14:textId="77777777" w:rsidR="005B7275" w:rsidRDefault="005B7275" w:rsidP="005B7275">
            <w:pPr>
              <w:rPr>
                <w:color w:val="000000"/>
              </w:rPr>
            </w:pPr>
          </w:p>
          <w:p w14:paraId="021B2FC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68059F77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89D3" w14:textId="09C6AF9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3C3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A187E71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2D2BC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6B7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7512E" w14:textId="0830A9B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497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175F60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57DF8A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AEDC" w14:textId="1A7ECA33" w:rsidR="005B7275" w:rsidRPr="009A274F" w:rsidRDefault="005B7275" w:rsidP="005B7275">
            <w:pPr>
              <w:rPr>
                <w:color w:val="000000"/>
              </w:rPr>
            </w:pPr>
            <w:r w:rsidRPr="009A274F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2656" w14:textId="744C4B5A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760BF" w14:textId="46798B5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EAFFF4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B7A1B3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1230" w14:textId="77777777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Knife Gate Valve:</w:t>
            </w:r>
          </w:p>
          <w:p w14:paraId="153138E9" w14:textId="7CA214B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520</w:t>
            </w:r>
          </w:p>
          <w:p w14:paraId="53AB77A9" w14:textId="52470C3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19DA42F" w14:textId="54DCEB5E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2325824A" w14:textId="09EE74DC" w:rsidR="005B7275" w:rsidRPr="00980833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03D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F00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06DE1F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69D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D681E" w14:textId="2CA986AF" w:rsidR="005B7275" w:rsidRPr="00EE1417" w:rsidRDefault="005B7275" w:rsidP="005B7275">
            <w:pPr>
              <w:rPr>
                <w:b/>
                <w:color w:val="auto"/>
              </w:rPr>
            </w:pPr>
            <w:r w:rsidRPr="00EE1417">
              <w:rPr>
                <w:b/>
                <w:color w:val="auto"/>
              </w:rPr>
              <w:t>ball check valves:</w:t>
            </w:r>
          </w:p>
          <w:p w14:paraId="4E6E4918" w14:textId="590F83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according to EN 12050-4</w:t>
            </w:r>
          </w:p>
          <w:p w14:paraId="5D562559" w14:textId="16D715D2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7950FC91" w14:textId="50DB5255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C500A1C" w14:textId="4BA643A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02C75B84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face to face according to DIN 3202 - F6.</w:t>
            </w:r>
          </w:p>
          <w:p w14:paraId="59C03B6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Flange drilled acc. EN 1092-2.</w:t>
            </w:r>
          </w:p>
          <w:p w14:paraId="5A164587" w14:textId="0A6694EF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Body and cover shall be of ductile iron GJS-400-15 (GGG-40). </w:t>
            </w:r>
          </w:p>
          <w:p w14:paraId="0383DAD2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Bolts and nuts of stainless steel A2 and cover gasket of NBR rubber</w:t>
            </w:r>
          </w:p>
          <w:p w14:paraId="6FDBDF49" w14:textId="46B29C26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Epoxy coating to DIN 30677, internally and externally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EA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02B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5EDC20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82EFD8" w14:textId="77777777" w:rsidR="005B7275" w:rsidRDefault="005B7275" w:rsidP="005B7275">
            <w:pPr>
              <w:numPr>
                <w:ilvl w:val="0"/>
                <w:numId w:val="10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3.6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CFA5" w14:textId="77777777" w:rsidR="005B7275" w:rsidRPr="00980833" w:rsidRDefault="005B7275" w:rsidP="005B7275">
            <w:pPr>
              <w:rPr>
                <w:b/>
                <w:bCs/>
                <w:color w:val="auto"/>
              </w:rPr>
            </w:pPr>
            <w:r w:rsidRPr="00980833">
              <w:rPr>
                <w:b/>
                <w:bCs/>
                <w:color w:val="auto"/>
              </w:rPr>
              <w:t>Air Release Valves:</w:t>
            </w:r>
          </w:p>
          <w:p w14:paraId="4C3AB8C5" w14:textId="30C7D0CD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 according to AWWA C</w:t>
            </w:r>
            <w:r>
              <w:rPr>
                <w:color w:val="auto"/>
              </w:rPr>
              <w:t xml:space="preserve"> </w:t>
            </w:r>
            <w:r w:rsidRPr="00EE1417">
              <w:rPr>
                <w:color w:val="auto"/>
              </w:rPr>
              <w:t>5</w:t>
            </w:r>
            <w:r>
              <w:rPr>
                <w:color w:val="auto"/>
              </w:rPr>
              <w:t>12</w:t>
            </w:r>
          </w:p>
          <w:p w14:paraId="03CF4559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DN</w:t>
            </w:r>
            <w:r>
              <w:rPr>
                <w:color w:val="auto"/>
              </w:rPr>
              <w:t>: As per BoQ</w:t>
            </w:r>
            <w:r w:rsidRPr="00EE1417">
              <w:rPr>
                <w:color w:val="auto"/>
              </w:rPr>
              <w:t xml:space="preserve"> </w:t>
            </w:r>
          </w:p>
          <w:p w14:paraId="41A40A66" w14:textId="77777777" w:rsidR="005B7275" w:rsidRPr="00EE1417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>- PN10</w:t>
            </w:r>
          </w:p>
          <w:p w14:paraId="4D2FC531" w14:textId="7102E024" w:rsidR="005B7275" w:rsidRDefault="005B7275" w:rsidP="005B7275">
            <w:pPr>
              <w:rPr>
                <w:color w:val="auto"/>
              </w:rPr>
            </w:pPr>
            <w:r w:rsidRPr="00EE1417">
              <w:rPr>
                <w:color w:val="auto"/>
              </w:rPr>
              <w:t xml:space="preserve">- for wastewater </w:t>
            </w:r>
          </w:p>
          <w:p w14:paraId="7ED5181B" w14:textId="2FC24488" w:rsidR="005B7275" w:rsidRPr="00980833" w:rsidRDefault="005B7275" w:rsidP="005B7275">
            <w:pPr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980833">
              <w:rPr>
                <w:color w:val="auto"/>
              </w:rPr>
              <w:t xml:space="preserve">The float, seat, and all moving parts shall be 1.4571 </w:t>
            </w:r>
            <w:r>
              <w:rPr>
                <w:color w:val="auto"/>
              </w:rPr>
              <w:t>S.S.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AE2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1E9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D1D360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018A24" w14:textId="5C29B73E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>Penstocks</w:t>
            </w:r>
          </w:p>
        </w:tc>
      </w:tr>
      <w:tr w:rsidR="005B7275" w14:paraId="4AF7C41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FB305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38AEE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58436" w14:textId="77D5D6D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C47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</w:t>
            </w:r>
            <w:r>
              <w:rPr>
                <w:color w:val="000000"/>
                <w:highlight w:val="cyan"/>
              </w:rPr>
              <w:lastRenderedPageBreak/>
              <w:t>and brand/model offered if applicable</w:t>
            </w:r>
          </w:p>
        </w:tc>
      </w:tr>
      <w:tr w:rsidR="005B7275" w14:paraId="36074362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2A2DD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BDF7" w14:textId="77777777" w:rsidR="005B7275" w:rsidRDefault="005B7275" w:rsidP="005B7275">
            <w:pPr>
              <w:rPr>
                <w:color w:val="000000"/>
              </w:rPr>
            </w:pPr>
          </w:p>
          <w:p w14:paraId="1CDD884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9C27DBC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E82FE" w14:textId="313A1148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211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A34F7A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9D04AC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2B67" w14:textId="7E6C959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DDFF" w14:textId="2739CE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2F5D" w14:textId="3537493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B5190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B0C504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100E" w14:textId="553A031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CE9C" w14:textId="74CD964F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3B9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A08A89B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8ED19A" w14:textId="77777777" w:rsidR="005B7275" w:rsidRDefault="005B7275" w:rsidP="005B7275">
            <w:pPr>
              <w:numPr>
                <w:ilvl w:val="0"/>
                <w:numId w:val="1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DE88" w14:textId="3EDC7536" w:rsidR="005B7275" w:rsidRDefault="005B7275" w:rsidP="005B7275">
            <w:pPr>
              <w:rPr>
                <w:b/>
                <w:color w:val="000000"/>
              </w:rPr>
            </w:pPr>
            <w:r w:rsidRPr="00E87D6F">
              <w:rPr>
                <w:b/>
                <w:color w:val="000000"/>
              </w:rPr>
              <w:t>Penstocks</w:t>
            </w:r>
            <w:r>
              <w:rPr>
                <w:b/>
                <w:color w:val="000000"/>
              </w:rPr>
              <w:t>:</w:t>
            </w:r>
          </w:p>
          <w:p w14:paraId="0BE833AB" w14:textId="597C0CB5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-Details: as drawing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EA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15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DC33D72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39140F" w14:textId="02EE2A11" w:rsidR="005B7275" w:rsidRPr="00E87D6F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r w:rsidRPr="00E87D6F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 xml:space="preserve"> Automatic Electrical Wastewater Screen</w:t>
            </w:r>
          </w:p>
        </w:tc>
      </w:tr>
      <w:tr w:rsidR="005B7275" w14:paraId="1442974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19088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bookmarkStart w:id="1" w:name="_30j0zll" w:colFirst="0" w:colLast="0"/>
            <w:bookmarkEnd w:id="1"/>
            <w:r>
              <w:rPr>
                <w:b/>
                <w:color w:val="000000"/>
                <w:sz w:val="20"/>
                <w:szCs w:val="20"/>
              </w:rPr>
              <w:t>6.1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8A2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B7DF" w14:textId="0AFC69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B24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1D4E31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242D4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9629" w14:textId="77777777" w:rsidR="005B7275" w:rsidRDefault="005B7275" w:rsidP="005B7275">
            <w:pPr>
              <w:rPr>
                <w:color w:val="000000"/>
              </w:rPr>
            </w:pPr>
          </w:p>
          <w:p w14:paraId="5F1F5F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1AE5BC2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30894" w14:textId="76129569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CED3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755082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19E039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BBAE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3137" w14:textId="4E1EE71E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DE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1D3B48E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27926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803B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225FE" w14:textId="056283A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5DC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C463A48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C263B5" w14:textId="77777777" w:rsidR="005B7275" w:rsidRDefault="005B7275" w:rsidP="005B7275">
            <w:pPr>
              <w:numPr>
                <w:ilvl w:val="0"/>
                <w:numId w:val="1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6.6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6B5C" w14:textId="7DD5B2A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Height: not less than 6.5 metres, width: 1.5 m.</w:t>
            </w:r>
          </w:p>
          <w:p w14:paraId="7F64A9A6" w14:textId="2FD1216E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B6535">
              <w:rPr>
                <w:color w:val="000000"/>
              </w:rPr>
              <w:t>Rated Power</w:t>
            </w:r>
            <w:r>
              <w:rPr>
                <w:color w:val="000000"/>
              </w:rPr>
              <w:t xml:space="preserve">: </w:t>
            </w:r>
            <w:r w:rsidRPr="003B6535">
              <w:rPr>
                <w:color w:val="000000"/>
              </w:rPr>
              <w:t>3 kw</w:t>
            </w:r>
          </w:p>
          <w:p w14:paraId="12553B5B" w14:textId="42DA8531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Details dimension bars: as drawings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CB3A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609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5CE765F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36AE6D" w14:textId="4C029110" w:rsidR="005B7275" w:rsidRPr="00813824" w:rsidRDefault="005B7275" w:rsidP="005B7275">
            <w:pPr>
              <w:widowControl/>
              <w:numPr>
                <w:ilvl w:val="3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</w:pPr>
            <w:bookmarkStart w:id="2" w:name="_1fob9te" w:colFirst="0" w:colLast="0"/>
            <w:bookmarkEnd w:id="2"/>
            <w:r w:rsidRPr="00813824">
              <w:rPr>
                <w:rFonts w:ascii="Arial" w:eastAsia="Arial" w:hAnsi="Arial" w:cs="Arial"/>
                <w:b/>
                <w:color w:val="auto"/>
                <w:sz w:val="20"/>
                <w:szCs w:val="20"/>
              </w:rPr>
              <w:t>Crane</w:t>
            </w:r>
          </w:p>
        </w:tc>
      </w:tr>
      <w:tr w:rsidR="005B7275" w14:paraId="5C552E8C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9FEE22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7.1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F5D1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3849D" w14:textId="5C578B6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3508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9341507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E79317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B837" w14:textId="77777777" w:rsidR="005B7275" w:rsidRDefault="005B7275" w:rsidP="005B7275">
            <w:pPr>
              <w:rPr>
                <w:color w:val="000000"/>
              </w:rPr>
            </w:pPr>
          </w:p>
          <w:p w14:paraId="5061EE2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57FADFCE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8C929" w14:textId="77DA4AD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163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6CFD4B7F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17727A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7.3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905A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CB53" w14:textId="3BCAABD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0817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99D9766" w14:textId="77777777" w:rsidTr="00A933AD">
        <w:trPr>
          <w:trHeight w:val="40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462B9D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7.4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41634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9F82" w14:textId="4F36CAF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172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C773B8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C60889" w14:textId="77777777" w:rsidR="005B7275" w:rsidRDefault="005B7275" w:rsidP="005B7275">
            <w:pPr>
              <w:numPr>
                <w:ilvl w:val="0"/>
                <w:numId w:val="15"/>
              </w:numPr>
              <w:spacing w:after="20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7.5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9DD7" w14:textId="77777777" w:rsidR="00754515" w:rsidRDefault="00754515" w:rsidP="0075451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813824">
              <w:rPr>
                <w:color w:val="000000"/>
              </w:rPr>
              <w:t>automatic lifting crane with capacity 5 ton</w:t>
            </w:r>
          </w:p>
          <w:p w14:paraId="16B71C72" w14:textId="77777777" w:rsidR="00754515" w:rsidRDefault="00754515" w:rsidP="0075451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B2763E">
              <w:rPr>
                <w:color w:val="000000"/>
              </w:rPr>
              <w:t xml:space="preserve"> Hoist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Motor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Power</w:t>
            </w:r>
            <w:r>
              <w:rPr>
                <w:color w:val="000000"/>
              </w:rPr>
              <w:t xml:space="preserve"> 9.5KW</w:t>
            </w:r>
          </w:p>
          <w:p w14:paraId="09CB0501" w14:textId="77777777" w:rsidR="00754515" w:rsidRDefault="00754515" w:rsidP="0075451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2763E">
              <w:rPr>
                <w:color w:val="000000"/>
              </w:rPr>
              <w:t>Lifting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Height</w:t>
            </w:r>
            <w:r>
              <w:rPr>
                <w:color w:val="000000"/>
              </w:rPr>
              <w:t xml:space="preserve"> 20m</w:t>
            </w:r>
          </w:p>
          <w:p w14:paraId="01423981" w14:textId="4C8BA4B2" w:rsidR="005B7275" w:rsidRDefault="00754515" w:rsidP="00754515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B2763E">
              <w:rPr>
                <w:color w:val="000000"/>
              </w:rPr>
              <w:t>Trolley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Motor</w:t>
            </w:r>
            <w:r>
              <w:rPr>
                <w:color w:val="000000"/>
              </w:rPr>
              <w:t xml:space="preserve"> </w:t>
            </w:r>
            <w:r w:rsidRPr="00B2763E">
              <w:rPr>
                <w:color w:val="000000"/>
              </w:rPr>
              <w:t>Power 2X0.25Kw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B32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95DF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403C2CF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3316EF" w14:textId="4FCB4B73" w:rsidR="005B7275" w:rsidRPr="009A274F" w:rsidRDefault="005B7275" w:rsidP="005B7275">
            <w:pPr>
              <w:jc w:val="center"/>
              <w:rPr>
                <w:b/>
                <w:color w:val="0070C0"/>
              </w:rPr>
            </w:pPr>
            <w:r w:rsidRPr="009A274F">
              <w:rPr>
                <w:b/>
                <w:color w:val="0070C0"/>
              </w:rPr>
              <w:t xml:space="preserve"> Third: ELECTRICAL WORKS</w:t>
            </w:r>
          </w:p>
        </w:tc>
      </w:tr>
      <w:tr w:rsidR="005B7275" w14:paraId="1F0DD845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55864B" w14:textId="1CF3B12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1. Motor Control Centre (MCC)</w:t>
            </w:r>
          </w:p>
        </w:tc>
      </w:tr>
      <w:tr w:rsidR="005B7275" w14:paraId="1954E45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2E8D8E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6D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7903" w14:textId="38A5B5BA" w:rsidR="005B7275" w:rsidRDefault="005B7275" w:rsidP="005B7275">
            <w:pPr>
              <w:jc w:val="center"/>
              <w:rPr>
                <w:rFonts w:ascii="Quattrocento Sans" w:eastAsia="Quattrocento Sans" w:hAnsi="Quattrocento Sans" w:cs="Quattrocento San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4DF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0477908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C79F23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E5E5" w14:textId="77777777" w:rsidR="005B7275" w:rsidRDefault="005B7275" w:rsidP="005B7275">
            <w:pPr>
              <w:rPr>
                <w:color w:val="000000"/>
              </w:rPr>
            </w:pPr>
          </w:p>
          <w:p w14:paraId="67F0566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0A2FDA48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5B15A" w14:textId="6108751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C88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29FF0B5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F16E6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3971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88FA" w14:textId="0937A87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D25B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D32AD19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E22F24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345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F0920" w14:textId="45FD15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A9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E86306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276DCD" w14:textId="77777777" w:rsidR="005B7275" w:rsidRDefault="005B7275" w:rsidP="005B7275">
            <w:pPr>
              <w:numPr>
                <w:ilvl w:val="0"/>
                <w:numId w:val="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B30" w14:textId="5BA5DAD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EE674C">
              <w:rPr>
                <w:color w:val="000000"/>
              </w:rPr>
              <w:t xml:space="preserve"> </w:t>
            </w:r>
            <w:r w:rsidRPr="00A22E8E">
              <w:rPr>
                <w:b/>
                <w:bCs/>
                <w:color w:val="000000"/>
              </w:rPr>
              <w:t xml:space="preserve">(MCC) </w:t>
            </w:r>
            <w:r w:rsidRPr="00EE674C">
              <w:rPr>
                <w:color w:val="000000"/>
              </w:rPr>
              <w:t xml:space="preserve">shall include main incoming and outgoing circuit breakers, busbars, pumps running meters, </w:t>
            </w:r>
            <w:r w:rsidR="0096193B">
              <w:rPr>
                <w:color w:val="000000"/>
              </w:rPr>
              <w:t>1</w:t>
            </w:r>
            <w:r w:rsidRPr="00EE674C">
              <w:rPr>
                <w:color w:val="000000"/>
              </w:rPr>
              <w:t xml:space="preserve">5kw three soft starters, Uninterruptible Power Supply (UPS) for 6 hours, (24 VDC) power supply and charger measuring and metering instruments, isolating transformer, indication lamps, motor monitoring and protection unit </w:t>
            </w:r>
            <w:proofErr w:type="gramStart"/>
            <w:r w:rsidRPr="00EE674C">
              <w:rPr>
                <w:color w:val="000000"/>
              </w:rPr>
              <w:t>( MMPU</w:t>
            </w:r>
            <w:proofErr w:type="gramEnd"/>
            <w:r w:rsidRPr="00EE674C">
              <w:rPr>
                <w:color w:val="000000"/>
              </w:rPr>
              <w:t>), with spare part 10% of protection equipment such as circuit breakers, fuses, relays... etc.  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9A35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BED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4F2461C" w14:textId="77777777" w:rsidTr="00665E7B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205F3B" w14:textId="1392B980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A22E8E">
              <w:rPr>
                <w:b/>
                <w:color w:val="000000"/>
              </w:rPr>
              <w:t>Programmable Logic Controller (PLC)</w:t>
            </w:r>
          </w:p>
        </w:tc>
      </w:tr>
      <w:tr w:rsidR="005B7275" w14:paraId="1340CCE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785465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97B0" w14:textId="1DD09B8A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9EB1E" w14:textId="5F02AFA3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AFDF" w14:textId="7B05A0CA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C1B97D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01EAC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5A0C" w14:textId="77777777" w:rsidR="005B7275" w:rsidRDefault="005B7275" w:rsidP="005B7275">
            <w:pPr>
              <w:rPr>
                <w:color w:val="000000"/>
              </w:rPr>
            </w:pPr>
          </w:p>
          <w:p w14:paraId="02E9512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3C979500" w14:textId="77777777" w:rsidR="005B7275" w:rsidRPr="00A22E8E" w:rsidRDefault="005B7275" w:rsidP="005B7275">
            <w:pPr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0542" w14:textId="2563BD68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69CC" w14:textId="345A9233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63BF81B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07FE20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10B5" w14:textId="11A7708B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A5A0" w14:textId="2B10DCDD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DBF7" w14:textId="7AB67B72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6E8F603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F924F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C879" w14:textId="45AAB4F5" w:rsidR="005B7275" w:rsidRPr="00A22E8E" w:rsidRDefault="005B7275" w:rsidP="005B7275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B9C0" w14:textId="2F07AD4E" w:rsidR="005B7275" w:rsidRDefault="005B7275" w:rsidP="005B7275">
            <w:pPr>
              <w:jc w:val="center"/>
              <w:rPr>
                <w:rFonts w:ascii="Arial Unicode MS" w:eastAsia="Arial Unicode MS" w:hAnsi="Arial Unicode MS" w:cs="Arial Unicode MS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D4E3" w14:textId="5C7CDF8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A540924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FC4047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2F8" w14:textId="6D7E2EF0" w:rsidR="005B7275" w:rsidRPr="0047319F" w:rsidRDefault="005B7275" w:rsidP="005B7275">
            <w:pPr>
              <w:rPr>
                <w:color w:val="000000"/>
              </w:rPr>
            </w:pPr>
            <w:r w:rsidRPr="00A22E8E">
              <w:rPr>
                <w:b/>
                <w:bCs/>
                <w:color w:val="000000"/>
              </w:rPr>
              <w:t>(PLC)</w:t>
            </w:r>
            <w:r w:rsidRPr="0047319F">
              <w:rPr>
                <w:color w:val="000000"/>
              </w:rPr>
              <w:t xml:space="preserve"> comprising of all telemetry equipment I/O modules, interface modules, Ethernet switch suitable for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cable,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</w:t>
            </w:r>
            <w:proofErr w:type="gramStart"/>
            <w:r w:rsidRPr="0047319F">
              <w:rPr>
                <w:color w:val="000000"/>
              </w:rPr>
              <w:t>panel,  serial</w:t>
            </w:r>
            <w:proofErr w:type="gramEnd"/>
            <w:r w:rsidRPr="0047319F">
              <w:rPr>
                <w:color w:val="000000"/>
              </w:rPr>
              <w:t xml:space="preserve"> port, interconnection of power and signal cables between the PLCs and </w:t>
            </w:r>
            <w:r>
              <w:rPr>
                <w:color w:val="000000"/>
              </w:rPr>
              <w:t>MCC</w:t>
            </w:r>
            <w:r w:rsidRPr="0047319F">
              <w:rPr>
                <w:color w:val="000000"/>
              </w:rPr>
              <w:t xml:space="preserve">, UPS unit, power supply </w:t>
            </w:r>
          </w:p>
          <w:p w14:paraId="41A5AC2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*Communication Protocols:</w:t>
            </w:r>
          </w:p>
          <w:p w14:paraId="0BCB0A2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The controller shall support Hart protocol and at least one of the following industry standard protocols:</w:t>
            </w:r>
          </w:p>
          <w:p w14:paraId="075118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Modbus</w:t>
            </w:r>
          </w:p>
          <w:p w14:paraId="4D236936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Ethernet TCP/IP.</w:t>
            </w:r>
          </w:p>
          <w:p w14:paraId="6288255D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Profibus.</w:t>
            </w:r>
          </w:p>
          <w:p w14:paraId="1C0E5E71" w14:textId="77777777" w:rsidR="005B7275" w:rsidRPr="0047319F" w:rsidRDefault="005B7275" w:rsidP="005B7275">
            <w:pPr>
              <w:rPr>
                <w:color w:val="000000"/>
              </w:rPr>
            </w:pPr>
            <w:r w:rsidRPr="0047319F">
              <w:rPr>
                <w:color w:val="000000"/>
              </w:rPr>
              <w:t>- DNP3</w:t>
            </w:r>
          </w:p>
          <w:p w14:paraId="301083EA" w14:textId="43C7D4B8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 Laptop shall be </w:t>
            </w:r>
            <w:r>
              <w:rPr>
                <w:color w:val="000000"/>
              </w:rPr>
              <w:t>included</w:t>
            </w:r>
            <w:r w:rsidRPr="0047319F">
              <w:rPr>
                <w:color w:val="000000"/>
              </w:rPr>
              <w:t xml:space="preserve"> for PLC programming and equipment </w:t>
            </w:r>
            <w:r>
              <w:rPr>
                <w:color w:val="000000"/>
              </w:rPr>
              <w:t>configuration</w:t>
            </w:r>
          </w:p>
          <w:p w14:paraId="1B27A442" w14:textId="636A6534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47319F">
              <w:rPr>
                <w:color w:val="000000"/>
              </w:rPr>
              <w:t xml:space="preserve"> all the required programs and software should be installed on the laptop and licensed                           </w:t>
            </w:r>
            <w:r>
              <w:rPr>
                <w:color w:val="000000"/>
              </w:rPr>
              <w:t xml:space="preserve">- </w:t>
            </w:r>
            <w:r w:rsidRPr="0047319F">
              <w:rPr>
                <w:color w:val="000000"/>
              </w:rPr>
              <w:t xml:space="preserve">PLC with Ethernet switch,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switch and </w:t>
            </w:r>
            <w:proofErr w:type="spellStart"/>
            <w:r w:rsidRPr="0047319F">
              <w:rPr>
                <w:color w:val="000000"/>
              </w:rPr>
              <w:t>fiber</w:t>
            </w:r>
            <w:proofErr w:type="spellEnd"/>
            <w:r w:rsidRPr="0047319F">
              <w:rPr>
                <w:color w:val="000000"/>
              </w:rPr>
              <w:t xml:space="preserve"> optic patch panel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29F4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556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4A1516F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45C066" w14:textId="77777777" w:rsidR="005B7275" w:rsidRDefault="005B7275" w:rsidP="005B7275">
            <w:pPr>
              <w:numPr>
                <w:ilvl w:val="0"/>
                <w:numId w:val="16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1CEE" w14:textId="77777777" w:rsidR="005B7275" w:rsidRDefault="005B7275" w:rsidP="005B7275">
            <w:pPr>
              <w:rPr>
                <w:color w:val="000000"/>
              </w:rPr>
            </w:pPr>
            <w:r w:rsidRPr="00A933AD">
              <w:rPr>
                <w:b/>
                <w:bCs/>
                <w:color w:val="000000"/>
              </w:rPr>
              <w:t>Human Machine Interface (HMI):</w:t>
            </w:r>
            <w:r w:rsidRPr="00A933AD">
              <w:rPr>
                <w:color w:val="000000"/>
              </w:rPr>
              <w:t xml:space="preserve"> </w:t>
            </w:r>
          </w:p>
          <w:p w14:paraId="27F142C1" w14:textId="565E8BCD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including graphics for the station and control of pumps and valves, some of data which will be viewed on the HMI:</w:t>
            </w:r>
          </w:p>
          <w:p w14:paraId="6D9AA50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lastRenderedPageBreak/>
              <w:t>• Communication status</w:t>
            </w:r>
          </w:p>
          <w:p w14:paraId="60BAD3B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Inlet Pressure reading</w:t>
            </w:r>
          </w:p>
          <w:p w14:paraId="7A59E8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Outlet Pressure reading</w:t>
            </w:r>
          </w:p>
          <w:p w14:paraId="6644027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rate</w:t>
            </w:r>
          </w:p>
          <w:p w14:paraId="5A1E9579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Flow totalizer.</w:t>
            </w:r>
          </w:p>
          <w:p w14:paraId="6259166D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Full control for pumps and valves</w:t>
            </w:r>
          </w:p>
          <w:p w14:paraId="0EBE3AC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Alarm Limits</w:t>
            </w:r>
          </w:p>
          <w:p w14:paraId="32E19C57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Pumps trip, pumps status, soft starter signals and control &amp; pumps speed</w:t>
            </w:r>
          </w:p>
          <w:p w14:paraId="14378A5A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Over temperature trip for pumps and trips</w:t>
            </w:r>
          </w:p>
          <w:p w14:paraId="31C362E2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General trip</w:t>
            </w:r>
          </w:p>
          <w:p w14:paraId="2FB536D1" w14:textId="77777777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Mains available</w:t>
            </w:r>
          </w:p>
          <w:p w14:paraId="20F2E4B2" w14:textId="5604CB0A" w:rsidR="005B7275" w:rsidRPr="00A933AD" w:rsidRDefault="005B7275" w:rsidP="005B7275">
            <w:pPr>
              <w:rPr>
                <w:color w:val="000000"/>
              </w:rPr>
            </w:pPr>
            <w:r w:rsidRPr="00A933AD">
              <w:rPr>
                <w:color w:val="000000"/>
              </w:rPr>
              <w:t>• UPS battery low.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C39C3" w14:textId="77777777" w:rsidR="005B7275" w:rsidRDefault="005B7275" w:rsidP="005B7275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B10E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</w:p>
        </w:tc>
      </w:tr>
      <w:tr w:rsidR="005B7275" w14:paraId="10C7A106" w14:textId="77777777">
        <w:trPr>
          <w:trHeight w:val="455"/>
        </w:trPr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EF70D0" w14:textId="0D02E1EB" w:rsidR="005B7275" w:rsidRDefault="005B7275" w:rsidP="005B727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 ATS</w:t>
            </w:r>
          </w:p>
        </w:tc>
      </w:tr>
      <w:tr w:rsidR="005B7275" w14:paraId="15D172D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792544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837D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0777" w14:textId="41425224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046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2D4C28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2E454B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1CC5" w14:textId="77777777" w:rsidR="005B7275" w:rsidRDefault="005B7275" w:rsidP="005B7275">
            <w:pPr>
              <w:rPr>
                <w:color w:val="000000"/>
              </w:rPr>
            </w:pPr>
          </w:p>
          <w:p w14:paraId="23CD99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217ACEA9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E569" w14:textId="08EE620B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D9F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2DB41DE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367B13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C41D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FECB" w14:textId="331857B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5BA1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A2A990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ED29C5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6380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E05EE" w14:textId="6C9F1BB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672E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14F9DE97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4FC226" w14:textId="77777777" w:rsidR="005B7275" w:rsidRDefault="005B7275" w:rsidP="005B7275">
            <w:pPr>
              <w:numPr>
                <w:ilvl w:val="0"/>
                <w:numId w:val="7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E32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ATS</w:t>
            </w:r>
            <w:r>
              <w:rPr>
                <w:color w:val="000000"/>
              </w:rPr>
              <w:t xml:space="preserve">: </w:t>
            </w:r>
          </w:p>
          <w:p w14:paraId="510E3C51" w14:textId="0CA903C4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CIRCIT BREAKER 3P </w:t>
            </w:r>
            <w:r w:rsidR="0096193B">
              <w:rPr>
                <w:color w:val="000000"/>
              </w:rPr>
              <w:t>160</w:t>
            </w:r>
            <w:r w:rsidRPr="002F158F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, </w:t>
            </w:r>
          </w:p>
          <w:p w14:paraId="11F015DD" w14:textId="15E7EEF0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MECHANICAL INTERLOCK</w:t>
            </w:r>
          </w:p>
          <w:p w14:paraId="4283738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 UNDER VOLTAGE RELAY 400V, 3P, 50HZ</w:t>
            </w:r>
          </w:p>
          <w:p w14:paraId="47F33338" w14:textId="7DC63B2F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</w:t>
            </w:r>
            <w:r>
              <w:rPr>
                <w:color w:val="000000"/>
              </w:rPr>
              <w:t xml:space="preserve">FREQUNCY MONITRING RELAY 230V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C1E3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F370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7DB11D5E" w14:textId="77777777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D5F8A7" w14:textId="62C25BA5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>4. Fire Alarm Control Panel (FACP)</w:t>
            </w:r>
          </w:p>
        </w:tc>
      </w:tr>
      <w:tr w:rsidR="005B7275" w14:paraId="49833AE6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C0A559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071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13AA" w14:textId="5159C8D6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2279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8378BB1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775335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0074C" w14:textId="77777777" w:rsidR="005B7275" w:rsidRDefault="005B7275" w:rsidP="005B7275">
            <w:pPr>
              <w:rPr>
                <w:color w:val="000000"/>
              </w:rPr>
            </w:pPr>
          </w:p>
          <w:p w14:paraId="07E4CFCC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Country of origin</w:t>
            </w:r>
          </w:p>
          <w:p w14:paraId="700468C6" w14:textId="77777777" w:rsidR="005B7275" w:rsidRDefault="005B7275" w:rsidP="005B7275">
            <w:pPr>
              <w:rPr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5F73" w14:textId="08A448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B1CC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B7275" w14:paraId="6BA8C67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F6E210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54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 xml:space="preserve">Year of Manufacture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D75E1" w14:textId="46746E5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EF36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5B7B1FFF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32AAF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58DB" w14:textId="77777777" w:rsidR="005B7275" w:rsidRDefault="005B7275" w:rsidP="005B7275">
            <w:r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CF3C" w14:textId="3F09C2DC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4E61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B7275" w14:paraId="3E99F89A" w14:textId="77777777" w:rsidTr="00A933A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876337" w14:textId="77777777" w:rsidR="005B7275" w:rsidRDefault="005B7275" w:rsidP="005B7275">
            <w:pPr>
              <w:numPr>
                <w:ilvl w:val="0"/>
                <w:numId w:val="1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E5D5" w14:textId="77777777" w:rsidR="005B7275" w:rsidRDefault="005B7275" w:rsidP="005B7275">
            <w:pPr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>
              <w:rPr>
                <w:color w:val="000000"/>
              </w:rPr>
              <w:t xml:space="preserve">addressable analogue </w:t>
            </w:r>
          </w:p>
          <w:p w14:paraId="0D7F06B5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-inclusive of all equipment and accessories batteries, charger, internal   conductors   and/or cables, in the pump station, switches</w:t>
            </w:r>
          </w:p>
          <w:p w14:paraId="5D30F7A3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-Smoke-Heat Detector (multi sensors) addressable.</w:t>
            </w:r>
          </w:p>
          <w:p w14:paraId="3A9916A9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-Manual Call Break Glass Station (Analogue Addressable Type).</w:t>
            </w:r>
          </w:p>
          <w:p w14:paraId="1E072132" w14:textId="77777777" w:rsidR="005B7275" w:rsidRDefault="005B7275" w:rsidP="005B7275">
            <w:pPr>
              <w:rPr>
                <w:color w:val="000000"/>
              </w:rPr>
            </w:pPr>
            <w:r>
              <w:rPr>
                <w:color w:val="000000"/>
              </w:rPr>
              <w:t>-Fire Alarm 6" Bell Outdoor Type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3FCD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5DA2" w14:textId="77777777" w:rsidR="005B7275" w:rsidRDefault="005B7275" w:rsidP="005B7275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B450432" w14:textId="77777777" w:rsidTr="00F22640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DE8298" w14:textId="10CFA86C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 w:rsidRPr="009A274F"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</w:rPr>
              <w:t>Fourth</w:t>
            </w:r>
            <w:r w:rsidRPr="009A274F">
              <w:rPr>
                <w:b/>
                <w:color w:val="0070C0"/>
              </w:rPr>
              <w:t xml:space="preserve">: </w:t>
            </w:r>
            <w:r w:rsidRPr="00133563">
              <w:rPr>
                <w:b/>
                <w:color w:val="0070C0"/>
              </w:rPr>
              <w:t>Standby Power Generator</w:t>
            </w:r>
            <w:r>
              <w:rPr>
                <w:b/>
                <w:color w:val="0070C0"/>
              </w:rPr>
              <w:t xml:space="preserve"> 130</w:t>
            </w:r>
            <w:r w:rsidRPr="00133563">
              <w:rPr>
                <w:b/>
                <w:color w:val="0070C0"/>
              </w:rPr>
              <w:t xml:space="preserve"> KVA</w:t>
            </w:r>
          </w:p>
        </w:tc>
      </w:tr>
      <w:tr w:rsidR="005116D6" w14:paraId="3006154F" w14:textId="77777777" w:rsidTr="00902E61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1CC44" w14:textId="40CBC0E1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1. </w:t>
            </w:r>
            <w:r w:rsidRPr="00133563">
              <w:rPr>
                <w:b/>
                <w:color w:val="000000"/>
              </w:rPr>
              <w:t>GENERATOR SET</w:t>
            </w:r>
          </w:p>
        </w:tc>
      </w:tr>
      <w:tr w:rsidR="005116D6" w14:paraId="373EE4F8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6C51E9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4C28" w14:textId="785AC813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985C0" w14:textId="4DBA78DD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1440" w14:textId="05BB88C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43FDA78C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E2D28B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39FA" w14:textId="77777777" w:rsidR="005116D6" w:rsidRPr="00133563" w:rsidRDefault="005116D6" w:rsidP="005116D6">
            <w:pPr>
              <w:rPr>
                <w:color w:val="000000"/>
              </w:rPr>
            </w:pPr>
          </w:p>
          <w:p w14:paraId="406BCCB7" w14:textId="77777777" w:rsidR="005116D6" w:rsidRPr="00133563" w:rsidRDefault="005116D6" w:rsidP="005116D6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52B3C6CF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C266" w14:textId="0299585C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B3AC" w14:textId="4FDF66A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CAD9990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118C6F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71B7" w14:textId="487245CD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Gen-set -Model.: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48D5" w14:textId="62ECA33C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D492" w14:textId="2B3F25DE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68EE9B08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4E2472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25B9" w14:textId="309C6CCC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EADF" w14:textId="7C069BF5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3D7C" w14:textId="2499FBA5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79DA4039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BE6BB5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C483" w14:textId="4257A350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Skid-mounted Generator Set sound proof </w:t>
            </w:r>
            <w:proofErr w:type="gramStart"/>
            <w:r w:rsidRPr="00133563">
              <w:rPr>
                <w:color w:val="000000"/>
              </w:rPr>
              <w:t>of  KVA</w:t>
            </w:r>
            <w:proofErr w:type="gramEnd"/>
            <w:r w:rsidRPr="00133563">
              <w:rPr>
                <w:color w:val="000000"/>
              </w:rPr>
              <w:t xml:space="preserve"> Net Rated Standby Power, including the diesel engine, alternator, MCCB, control panel, starting equipment, and fuel tank.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DB38D" w14:textId="3720FAA5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986" w14:textId="073C69D5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462CFA67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DED3E7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B458" w14:textId="77777777" w:rsidR="005116D6" w:rsidRPr="00133563" w:rsidRDefault="005116D6" w:rsidP="005116D6">
            <w:pPr>
              <w:rPr>
                <w:color w:val="000000"/>
              </w:rPr>
            </w:pPr>
            <w:r w:rsidRPr="00133563">
              <w:rPr>
                <w:color w:val="000000"/>
              </w:rPr>
              <w:t>Total Percentage(%) of de-rating in accordance to ISO 8528 or equivalent at site conditions:</w:t>
            </w:r>
          </w:p>
          <w:p w14:paraId="36777500" w14:textId="77777777" w:rsidR="005116D6" w:rsidRPr="00133563" w:rsidRDefault="005116D6" w:rsidP="005116D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699"/>
              <w:rPr>
                <w:color w:val="000000"/>
              </w:rPr>
            </w:pPr>
            <w:r w:rsidRPr="00133563">
              <w:rPr>
                <w:color w:val="000000"/>
              </w:rPr>
              <w:t>Altitude:100 m A.S.L,</w:t>
            </w:r>
          </w:p>
          <w:p w14:paraId="1FD06375" w14:textId="77777777" w:rsidR="005116D6" w:rsidRPr="00133563" w:rsidRDefault="005116D6" w:rsidP="005116D6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color w:val="000000"/>
              </w:rPr>
            </w:pPr>
            <w:r w:rsidRPr="00133563">
              <w:rPr>
                <w:color w:val="000000"/>
              </w:rPr>
              <w:t>Temperature: 50°C</w:t>
            </w:r>
          </w:p>
          <w:p w14:paraId="33740EE0" w14:textId="18844CE8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lastRenderedPageBreak/>
              <w:t>Humidity: 70%.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72C1C" w14:textId="77777777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lastRenderedPageBreak/>
              <w:t xml:space="preserve">% </w:t>
            </w:r>
          </w:p>
          <w:p w14:paraId="066B6592" w14:textId="2AB4011E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3C5F" w14:textId="569BB8A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468C5F2A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8F1EDA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7E70" w14:textId="2F08004A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Is it inserted </w:t>
            </w:r>
            <w:proofErr w:type="gramStart"/>
            <w:r w:rsidRPr="00133563">
              <w:rPr>
                <w:color w:val="000000"/>
              </w:rPr>
              <w:t>The</w:t>
            </w:r>
            <w:proofErr w:type="gramEnd"/>
            <w:r w:rsidRPr="00133563">
              <w:rPr>
                <w:color w:val="000000"/>
              </w:rPr>
              <w:t xml:space="preserve"> calculation and reference graph of de-rating for site conditions?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28872" w14:textId="60FFE901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5DB3" w14:textId="549AA833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DCEEAE1" w14:textId="77777777" w:rsidTr="0069768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2B9E82" w14:textId="77777777" w:rsidR="005116D6" w:rsidRDefault="005116D6" w:rsidP="005116D6">
            <w:pPr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A94F" w14:textId="6CB2460A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Total net rating Standby power at site condition after de-rating: </w:t>
            </w:r>
            <w:r>
              <w:rPr>
                <w:color w:val="000000"/>
              </w:rPr>
              <w:t>130</w:t>
            </w:r>
            <w:r w:rsidRPr="00133563">
              <w:rPr>
                <w:color w:val="000000"/>
              </w:rPr>
              <w:t xml:space="preserve"> KVA.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0B80" w14:textId="7004325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F222" w14:textId="6C0B9DB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D991E31" w14:textId="77777777" w:rsidTr="00AB1A42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A25B66" w14:textId="0696D042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color w:val="000000"/>
              </w:rPr>
              <w:t xml:space="preserve">2. </w:t>
            </w:r>
            <w:r w:rsidRPr="00133563">
              <w:rPr>
                <w:b/>
                <w:color w:val="000000"/>
              </w:rPr>
              <w:t>Diesel Engine</w:t>
            </w:r>
          </w:p>
        </w:tc>
      </w:tr>
      <w:tr w:rsidR="005116D6" w14:paraId="226A959E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27F1E0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016F" w14:textId="3DCBB73F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B7BF" w14:textId="4B41AECC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EB9C" w14:textId="31DBA9D1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6531A09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FA8EFC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E8B5E" w14:textId="77777777" w:rsidR="005116D6" w:rsidRPr="00133563" w:rsidRDefault="005116D6" w:rsidP="005116D6">
            <w:pPr>
              <w:rPr>
                <w:color w:val="000000"/>
              </w:rPr>
            </w:pPr>
          </w:p>
          <w:p w14:paraId="70058A2F" w14:textId="77777777" w:rsidR="005116D6" w:rsidRPr="00133563" w:rsidRDefault="005116D6" w:rsidP="005116D6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404C496A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48B1" w14:textId="1F9322A4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67854" w14:textId="6AA4A0E7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01E0A8A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1ABE49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C965" w14:textId="48BDA804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D720" w14:textId="2EE38316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9946" w14:textId="6928B077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FD9F329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87307E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C1BE0" w14:textId="5906BE63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52DD" w14:textId="72C2D126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D71B" w14:textId="36DEA24E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2F097028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956B86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DCA8" w14:textId="16055BC9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 Diesel, 4 stroke, direct injection, Water-cooled Engine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FDEDE" w14:textId="669EF281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A936" w14:textId="7ACA1973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E08903B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208BD2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B03C" w14:textId="363F41C5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Aspiration: Turbo Charged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5C96F" w14:textId="33CAF91C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86C9" w14:textId="0CC37926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2CD10EF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91FEA6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310A1" w14:textId="420B4F57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Gross engine power output… </w:t>
            </w:r>
            <w:proofErr w:type="spellStart"/>
            <w:r w:rsidRPr="00EE3A74">
              <w:rPr>
                <w:color w:val="000000"/>
              </w:rPr>
              <w:t>kWm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C0A9" w14:textId="46EFA0B6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FADF" w14:textId="71F5335E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B108BA6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0F6516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5C2AE" w14:textId="66C08167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Rated speed: 1500 rpm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A54D8" w14:textId="023127C2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AED3" w14:textId="32CF0110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1D96008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CA4595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9682" w14:textId="4566EA05" w:rsidR="005116D6" w:rsidRPr="00EE3A74" w:rsidRDefault="005116D6" w:rsidP="005116D6">
            <w:pPr>
              <w:rPr>
                <w:color w:val="000000"/>
              </w:rPr>
            </w:pPr>
            <w:r w:rsidRPr="00EE3A74">
              <w:rPr>
                <w:color w:val="000000"/>
              </w:rPr>
              <w:t>Governor type: Electronic</w:t>
            </w:r>
            <w:r w:rsidR="00E333AC">
              <w:rPr>
                <w:color w:val="000000"/>
              </w:rPr>
              <w:t>/Mechanic</w:t>
            </w:r>
          </w:p>
          <w:p w14:paraId="7EDC3CA4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F65C6" w14:textId="2962E5F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4310" w14:textId="521C6442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0651609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45D49F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0EAC" w14:textId="6F1D4027" w:rsidR="005116D6" w:rsidRPr="00EE3A74" w:rsidRDefault="005116D6" w:rsidP="005116D6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Starting system: </w:t>
            </w:r>
            <w:r w:rsidR="00E333AC">
              <w:rPr>
                <w:color w:val="000000"/>
              </w:rPr>
              <w:t>12/</w:t>
            </w:r>
            <w:r w:rsidRPr="00EE3A74">
              <w:rPr>
                <w:color w:val="000000"/>
              </w:rPr>
              <w:t xml:space="preserve">24 Volt DC motor, maintenance-free lead acid batteries with charging </w:t>
            </w:r>
            <w:r w:rsidRPr="00EE3A74">
              <w:rPr>
                <w:color w:val="000000"/>
              </w:rPr>
              <w:lastRenderedPageBreak/>
              <w:t>system.</w:t>
            </w:r>
          </w:p>
          <w:p w14:paraId="10FA96B5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5809" w14:textId="5C229607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lastRenderedPageBreak/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4E5D" w14:textId="35E27791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and brand/model offered if </w:t>
            </w:r>
            <w:r>
              <w:rPr>
                <w:color w:val="000000"/>
                <w:highlight w:val="cyan"/>
              </w:rPr>
              <w:lastRenderedPageBreak/>
              <w:t>applicable</w:t>
            </w:r>
          </w:p>
        </w:tc>
      </w:tr>
      <w:tr w:rsidR="005116D6" w14:paraId="59D2481B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B1F5A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E8F7F" w14:textId="4C11B42A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Set-mounted radiator cooling with proper size fan.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BFC6" w14:textId="5E399BD4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D117" w14:textId="631BF56C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4078828C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3250B19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7AF5F" w14:textId="5906A07C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Specific Fuel consumption: max </w:t>
            </w:r>
            <w:proofErr w:type="gramStart"/>
            <w:r>
              <w:rPr>
                <w:color w:val="000000"/>
              </w:rPr>
              <w:t>28</w:t>
            </w:r>
            <w:r w:rsidRPr="00EE3A74">
              <w:rPr>
                <w:color w:val="000000"/>
              </w:rPr>
              <w:t xml:space="preserve">  </w:t>
            </w:r>
            <w:proofErr w:type="spellStart"/>
            <w:r w:rsidRPr="00EE3A74">
              <w:rPr>
                <w:color w:val="000000"/>
              </w:rPr>
              <w:t>Ltr</w:t>
            </w:r>
            <w:proofErr w:type="spellEnd"/>
            <w:proofErr w:type="gramEnd"/>
            <w:r w:rsidRPr="00EE3A74">
              <w:rPr>
                <w:color w:val="000000"/>
              </w:rPr>
              <w:t>/ hour at 100% load.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FC1ED" w14:textId="0489C3C9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8907" w14:textId="34289D5C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67D626B8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3506C1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0869" w14:textId="152993C3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Fuel tank of suitable construction with capacity sufficient to run the generator set continuously for 6 hours at the rated capacity.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6602" w14:textId="7716624C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279B" w14:textId="30C6023C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2D4DEE94" w14:textId="77777777" w:rsidTr="00CF46ED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9850A4" w14:textId="77777777" w:rsidR="005116D6" w:rsidRDefault="005116D6" w:rsidP="005116D6">
            <w:pPr>
              <w:numPr>
                <w:ilvl w:val="0"/>
                <w:numId w:val="21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A62D1" w14:textId="37507EC1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Exhaust system with silencers residential type.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DD174" w14:textId="261B8C7B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2DC7" w14:textId="09E9006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93B02A5" w14:textId="77777777" w:rsidTr="005C0870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39F364" w14:textId="2C3E06EC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3. </w:t>
            </w:r>
            <w:r w:rsidRPr="00EE3A74">
              <w:rPr>
                <w:b/>
                <w:bCs/>
                <w:color w:val="000000"/>
              </w:rPr>
              <w:t>Alternator</w:t>
            </w:r>
          </w:p>
        </w:tc>
      </w:tr>
      <w:tr w:rsidR="005116D6" w14:paraId="435304F0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E13A14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C557" w14:textId="735DC136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7DAA" w14:textId="6ECA2E7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9B2E" w14:textId="5D64D91A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EFB4495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F131C5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A6DF" w14:textId="77777777" w:rsidR="005116D6" w:rsidRPr="00133563" w:rsidRDefault="005116D6" w:rsidP="005116D6">
            <w:pPr>
              <w:rPr>
                <w:color w:val="000000"/>
              </w:rPr>
            </w:pPr>
          </w:p>
          <w:p w14:paraId="1EB3661F" w14:textId="77777777" w:rsidR="005116D6" w:rsidRPr="00133563" w:rsidRDefault="005116D6" w:rsidP="005116D6">
            <w:pPr>
              <w:rPr>
                <w:color w:val="000000"/>
              </w:rPr>
            </w:pPr>
            <w:r w:rsidRPr="00133563">
              <w:rPr>
                <w:color w:val="000000"/>
              </w:rPr>
              <w:t>Country of assembly</w:t>
            </w:r>
          </w:p>
          <w:p w14:paraId="5A0F3073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9C79" w14:textId="6361741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88A1" w14:textId="2CAEE6D1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ACDEAEB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882D588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8E3C" w14:textId="4CD99CEB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B66BE" w14:textId="5365B7AA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63CA" w14:textId="0043DBDD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35353DA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B9E522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FFD3" w14:textId="46565E5D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Year of Production: 2022/2023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1D84" w14:textId="7A6EEEA6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1EF5" w14:textId="0CC64EDE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7C479FF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2B8DAA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9B34" w14:textId="623777CD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Rated net Standby power at 0.8 power factor at site conditions not less than </w:t>
            </w:r>
            <w:r>
              <w:rPr>
                <w:color w:val="000000"/>
              </w:rPr>
              <w:t>104</w:t>
            </w:r>
            <w:r w:rsidRPr="00EE3A74">
              <w:rPr>
                <w:color w:val="000000"/>
              </w:rPr>
              <w:t xml:space="preserve"> KW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D220A" w14:textId="705F21F7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8EC2" w14:textId="0CA6F15A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2DB31361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891D74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C19B" w14:textId="7B85BD78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Three phase, synchronous, drip proof, self-excited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F48AD" w14:textId="54C2922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E7DF" w14:textId="476D3822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204837C7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FB4103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F997" w14:textId="440F4E03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Brushless Exciter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E61A" w14:textId="1A30A4E1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61E4" w14:textId="573212C5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8F9E30E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909FDE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6F0E6" w14:textId="77777777" w:rsidR="005116D6" w:rsidRPr="00EE3A74" w:rsidRDefault="005116D6" w:rsidP="005116D6">
            <w:pPr>
              <w:rPr>
                <w:color w:val="000000"/>
              </w:rPr>
            </w:pPr>
            <w:r w:rsidRPr="00EE3A74">
              <w:rPr>
                <w:color w:val="000000"/>
              </w:rPr>
              <w:t xml:space="preserve">Voltage: 380-415 V </w:t>
            </w:r>
          </w:p>
          <w:p w14:paraId="0051C192" w14:textId="20547F86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Frequency: 50 Hz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BC12C" w14:textId="64ACF498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AB99" w14:textId="5A305EE8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 xml:space="preserve">Insert details of goods offered, including specifications, picture, </w:t>
            </w:r>
            <w:r>
              <w:rPr>
                <w:color w:val="000000"/>
                <w:highlight w:val="cyan"/>
              </w:rPr>
              <w:lastRenderedPageBreak/>
              <w:t>and brand/model offered if applicable</w:t>
            </w:r>
          </w:p>
        </w:tc>
      </w:tr>
      <w:tr w:rsidR="005116D6" w14:paraId="015BD434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8834B9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D582" w14:textId="77777777" w:rsidR="005116D6" w:rsidRPr="00EE3A74" w:rsidRDefault="005116D6" w:rsidP="005116D6">
            <w:pPr>
              <w:rPr>
                <w:color w:val="000000"/>
              </w:rPr>
            </w:pPr>
            <w:r w:rsidRPr="00EE3A74">
              <w:rPr>
                <w:color w:val="000000"/>
              </w:rPr>
              <w:t>Insulation class: H</w:t>
            </w:r>
          </w:p>
          <w:p w14:paraId="055B9698" w14:textId="77777777" w:rsidR="005116D6" w:rsidRDefault="005116D6" w:rsidP="005116D6">
            <w:pPr>
              <w:rPr>
                <w:b/>
                <w:color w:val="000000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0296" w14:textId="36CC8CEE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0543" w14:textId="604762D9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4FAACC7F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E881EB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E29A" w14:textId="2DA7F740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(AVR) 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DECC" w14:textId="1FC5129E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226E" w14:textId="6667EBFF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601109B1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740BC3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19B3" w14:textId="3BD5831C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Tropical and moisture proof type (Anti-Condensation Heater)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AA40C" w14:textId="09138B1D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26CA" w14:textId="4DCC8504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68C6BF38" w14:textId="77777777" w:rsidTr="00FD2479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ADC43D" w14:textId="77777777" w:rsidR="005116D6" w:rsidRDefault="005116D6" w:rsidP="005116D6">
            <w:pPr>
              <w:numPr>
                <w:ilvl w:val="0"/>
                <w:numId w:val="22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1215" w14:textId="3A17CE1C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 xml:space="preserve">Temperature rise Class: H (allowable temperature rise 125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 xml:space="preserve"> over ambient temperature:40 </w:t>
            </w:r>
            <w:proofErr w:type="spellStart"/>
            <w:r w:rsidRPr="00EE3A74">
              <w:rPr>
                <w:color w:val="000000"/>
              </w:rPr>
              <w:t>oC</w:t>
            </w:r>
            <w:proofErr w:type="spellEnd"/>
            <w:r w:rsidRPr="00EE3A74">
              <w:rPr>
                <w:color w:val="000000"/>
              </w:rPr>
              <w:t>)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872C5" w14:textId="3E4AD1FA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Yes </w:t>
            </w:r>
            <w:r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9973" w14:textId="57663A70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DD1D08D" w14:textId="77777777" w:rsidTr="00377883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B2862A" w14:textId="1B3E1BB4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b/>
                <w:bCs/>
                <w:color w:val="000000"/>
              </w:rPr>
              <w:t xml:space="preserve">4. </w:t>
            </w:r>
            <w:r w:rsidRPr="00EE3A74">
              <w:rPr>
                <w:b/>
                <w:bCs/>
                <w:color w:val="000000"/>
              </w:rPr>
              <w:t>Control Panel and Instrumentation:</w:t>
            </w:r>
          </w:p>
        </w:tc>
      </w:tr>
      <w:tr w:rsidR="005116D6" w14:paraId="46119C12" w14:textId="77777777" w:rsidTr="002F4B1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3A7C27" w14:textId="77777777" w:rsidR="005116D6" w:rsidRDefault="005116D6" w:rsidP="005116D6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9B037" w14:textId="2DD11C2D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>Brand/Manufacturer's Name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A3C33" w14:textId="4A32B13B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1AB6" w14:textId="15C5F7D5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A434957" w14:textId="77777777" w:rsidTr="002F4B1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9D4438" w14:textId="77777777" w:rsidR="005116D6" w:rsidRDefault="005116D6" w:rsidP="005116D6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6039" w14:textId="77777777" w:rsidR="005116D6" w:rsidRPr="00133563" w:rsidRDefault="005116D6" w:rsidP="005116D6">
            <w:pPr>
              <w:rPr>
                <w:color w:val="000000"/>
              </w:rPr>
            </w:pPr>
          </w:p>
          <w:p w14:paraId="284EDE7A" w14:textId="23954D3D" w:rsidR="005116D6" w:rsidRDefault="005116D6" w:rsidP="005116D6">
            <w:pPr>
              <w:rPr>
                <w:b/>
                <w:color w:val="000000"/>
              </w:rPr>
            </w:pPr>
            <w:r w:rsidRPr="00133563">
              <w:rPr>
                <w:color w:val="000000"/>
              </w:rPr>
              <w:t xml:space="preserve">Model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9C8C2" w14:textId="31C0F188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Bidder to insert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9D89" w14:textId="51FEB61D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0BC2CF7" w14:textId="77777777" w:rsidTr="002F4B1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616DC4" w14:textId="77777777" w:rsidR="005116D6" w:rsidRDefault="005116D6" w:rsidP="005116D6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C5E8" w14:textId="339D49DB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Set-mounted Auto-start control panel</w:t>
            </w:r>
            <w:r>
              <w:rPr>
                <w:color w:val="000000"/>
              </w:rPr>
              <w:t xml:space="preserve"> </w:t>
            </w:r>
            <w:r w:rsidRPr="00EE3A74">
              <w:rPr>
                <w:color w:val="000000"/>
              </w:rPr>
              <w:t>Of IP 23 metal sheet enclosure with digital screen complete with all protection, metering and monitoring systems.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169F" w14:textId="34272FCD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943A" w14:textId="5E618BC2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40DBA19" w14:textId="77777777" w:rsidTr="002F4B1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15ECE6" w14:textId="77777777" w:rsidR="005116D6" w:rsidRDefault="005116D6" w:rsidP="005116D6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2659" w14:textId="5F3B8BD5" w:rsidR="005116D6" w:rsidRDefault="005116D6" w:rsidP="005116D6">
            <w:pPr>
              <w:rPr>
                <w:b/>
                <w:color w:val="000000"/>
              </w:rPr>
            </w:pPr>
            <w:r w:rsidRPr="00EE3A74">
              <w:rPr>
                <w:color w:val="000000"/>
              </w:rPr>
              <w:t>Provide complete autonomous generator set control and integration, precise frequency and voltage regulation, protection, fault detection, alarm notification, accord</w:t>
            </w:r>
            <w:r>
              <w:rPr>
                <w:color w:val="000000"/>
              </w:rPr>
              <w:t xml:space="preserve">ing </w:t>
            </w:r>
            <w:proofErr w:type="gramStart"/>
            <w:r>
              <w:rPr>
                <w:color w:val="000000"/>
              </w:rPr>
              <w:t xml:space="preserve">to </w:t>
            </w:r>
            <w:r w:rsidRPr="00EE3A74">
              <w:rPr>
                <w:color w:val="000000"/>
              </w:rPr>
              <w:t xml:space="preserve"> tech.</w:t>
            </w:r>
            <w:proofErr w:type="gramEnd"/>
            <w:r w:rsidRPr="00EE3A74">
              <w:rPr>
                <w:color w:val="000000"/>
              </w:rPr>
              <w:t xml:space="preserve"> specifications.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E24D" w14:textId="0A705BF9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5FC4" w14:textId="13852106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288BD83" w14:textId="77777777" w:rsidTr="002F4B1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A90707" w14:textId="77777777" w:rsidR="005116D6" w:rsidRDefault="005116D6" w:rsidP="005116D6">
            <w:pPr>
              <w:numPr>
                <w:ilvl w:val="0"/>
                <w:numId w:val="23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8F5B" w14:textId="7550942E" w:rsidR="005116D6" w:rsidRDefault="005116D6" w:rsidP="005116D6">
            <w:pPr>
              <w:rPr>
                <w:b/>
                <w:color w:val="000000"/>
              </w:rPr>
            </w:pPr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Four position selector </w:t>
            </w:r>
            <w:proofErr w:type="gramStart"/>
            <w:r w:rsidRPr="00BF59F3">
              <w:rPr>
                <w:rFonts w:asciiTheme="majorHAnsi" w:hAnsiTheme="majorHAnsi" w:cstheme="majorHAnsi"/>
                <w:color w:val="000000" w:themeColor="text1"/>
              </w:rPr>
              <w:t>switch</w:t>
            </w:r>
            <w:proofErr w:type="gramEnd"/>
            <w:r w:rsidRPr="00BF59F3">
              <w:rPr>
                <w:rFonts w:asciiTheme="majorHAnsi" w:hAnsiTheme="majorHAnsi" w:cstheme="majorHAnsi"/>
                <w:color w:val="000000" w:themeColor="text1"/>
              </w:rPr>
              <w:t xml:space="preserve"> with Off-Auto-Man-Test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5A9F" w14:textId="2F51A0F9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040F4" w14:textId="69993876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732A3EDA" w14:textId="77777777" w:rsidTr="00E76955">
        <w:tc>
          <w:tcPr>
            <w:tcW w:w="96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F4A9FF" w14:textId="20932303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 w:rsidRPr="00EE3A74">
              <w:rPr>
                <w:b/>
                <w:bCs/>
                <w:color w:val="000000"/>
              </w:rPr>
              <w:t>5. Others</w:t>
            </w:r>
          </w:p>
        </w:tc>
      </w:tr>
      <w:tr w:rsidR="005116D6" w14:paraId="1F7E8799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F4185B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47EE" w14:textId="166112BA" w:rsidR="005116D6" w:rsidRDefault="005116D6" w:rsidP="005116D6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the equipment and accessories is Brand-new current-model and never-used.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4C61" w14:textId="251834F3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F3B0" w14:textId="2CB41DC7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6A719DF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24B832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B382C" w14:textId="14E72A6C" w:rsidR="005116D6" w:rsidRDefault="005116D6" w:rsidP="005116D6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 xml:space="preserve">The bidder confirms that the catalogues and data sheet, performance curves are attached </w:t>
            </w:r>
            <w:proofErr w:type="gramStart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>for  the</w:t>
            </w:r>
            <w:proofErr w:type="gramEnd"/>
            <w:r>
              <w:rPr>
                <w:rFonts w:asciiTheme="majorHAnsi" w:hAnsiTheme="majorHAnsi" w:cstheme="majorHAnsi"/>
                <w:b/>
                <w:bCs/>
                <w:color w:val="000000" w:themeColor="text1"/>
                <w:u w:val="single"/>
              </w:rPr>
              <w:t xml:space="preserve"> offered brands and models.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B9F0" w14:textId="03531D85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10BE" w14:textId="26A03835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12F82AD5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98597A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7284" w14:textId="6B990845" w:rsidR="005116D6" w:rsidRDefault="005116D6" w:rsidP="005116D6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one-</w:t>
            </w:r>
            <w:proofErr w:type="gramStart"/>
            <w:r>
              <w:rPr>
                <w:rFonts w:asciiTheme="majorHAnsi" w:hAnsiTheme="majorHAnsi" w:cstheme="majorHAnsi"/>
                <w:color w:val="000000" w:themeColor="text1"/>
              </w:rPr>
              <w:t>year  (</w:t>
            </w:r>
            <w:proofErr w:type="gramEnd"/>
            <w:r>
              <w:rPr>
                <w:rFonts w:asciiTheme="majorHAnsi" w:hAnsiTheme="majorHAnsi" w:cstheme="majorHAnsi"/>
                <w:color w:val="000000" w:themeColor="text1"/>
              </w:rPr>
              <w:t>whichever occurs first) operation warranty of each supplied items.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F997" w14:textId="68DF26B1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BBD8" w14:textId="53DC363B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B6EA5BF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8FED4B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2DC4" w14:textId="42195EC8" w:rsidR="005116D6" w:rsidRDefault="005116D6" w:rsidP="005116D6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to provide Performance tests certificate from the manufacturer for the offered model and brand at the delivery stage.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71AC" w14:textId="62560754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B98A" w14:textId="19641834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3410BE9B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D95639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D8746" w14:textId="300151F1" w:rsidR="005116D6" w:rsidRDefault="005116D6" w:rsidP="005116D6">
            <w:pPr>
              <w:rPr>
                <w:b/>
                <w:color w:val="000000"/>
              </w:rPr>
            </w:pPr>
            <w:r>
              <w:rPr>
                <w:rFonts w:asciiTheme="majorHAnsi" w:hAnsiTheme="majorHAnsi" w:cstheme="majorHAnsi"/>
                <w:color w:val="000000" w:themeColor="text1"/>
              </w:rPr>
              <w:t>The bidder confirms that A complete set of operation and maintenance manuals will be provided at delivery stage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559A" w14:textId="3DB1563B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F899" w14:textId="5745DA71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5F376F2E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6CFC8E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060E" w14:textId="77777777" w:rsidR="005116D6" w:rsidRPr="00686E1F" w:rsidRDefault="005116D6" w:rsidP="005116D6">
            <w:pPr>
              <w:rPr>
                <w:rFonts w:asciiTheme="majorHAnsi" w:hAnsiTheme="majorHAnsi" w:cstheme="majorHAnsi"/>
                <w:color w:val="000000" w:themeColor="text1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 xml:space="preserve">The supplier confirms that the Manufacturer’s representative has Workshop and capable technical staff in Yemen, </w:t>
            </w:r>
          </w:p>
          <w:p w14:paraId="4D21888F" w14:textId="20271B3C" w:rsidR="005116D6" w:rsidRDefault="005116D6" w:rsidP="005116D6">
            <w:pPr>
              <w:rPr>
                <w:b/>
                <w:color w:val="000000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UNOPS has the right to do background check to confirm this requirement.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BFE7" w14:textId="174C7F9A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B9B6" w14:textId="6CC7F043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  <w:tr w:rsidR="005116D6" w14:paraId="03956B1F" w14:textId="77777777" w:rsidTr="002C4B75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B11F69" w14:textId="77777777" w:rsidR="005116D6" w:rsidRDefault="005116D6" w:rsidP="005116D6">
            <w:pPr>
              <w:numPr>
                <w:ilvl w:val="0"/>
                <w:numId w:val="24"/>
              </w:numPr>
              <w:spacing w:after="200"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EE7F8" w14:textId="4D5938D1" w:rsidR="005116D6" w:rsidRDefault="005116D6" w:rsidP="005116D6">
            <w:pPr>
              <w:rPr>
                <w:b/>
                <w:color w:val="000000"/>
              </w:rPr>
            </w:pPr>
            <w:r w:rsidRPr="00686E1F">
              <w:rPr>
                <w:rFonts w:asciiTheme="majorHAnsi" w:hAnsiTheme="majorHAnsi" w:cstheme="majorHAnsi"/>
                <w:color w:val="000000" w:themeColor="text1"/>
              </w:rPr>
              <w:t>The bidder Confirms that the spare parts and after sale service is available in, Yemen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5F36D" w14:textId="72E59B24" w:rsidR="005116D6" w:rsidRDefault="005116D6" w:rsidP="005116D6">
            <w:pPr>
              <w:jc w:val="center"/>
              <w:rPr>
                <w:rFonts w:ascii="Segoe UI Symbol" w:eastAsia="Arial Unicode MS" w:hAnsi="Segoe UI Symbol" w:cs="Segoe UI Symbol"/>
                <w:color w:val="000000"/>
                <w:highlight w:val="cyan"/>
              </w:rPr>
            </w:pP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Yes </w:t>
            </w:r>
            <w:r w:rsidRPr="00AF0EF8">
              <w:rPr>
                <w:rFonts w:ascii="Segoe UI Symbol" w:eastAsia="Arial Unicode MS" w:hAnsi="Segoe UI Symbol" w:cs="Segoe UI Symbol"/>
                <w:color w:val="000000"/>
                <w:highlight w:val="cyan"/>
              </w:rPr>
              <w:t>☐</w:t>
            </w:r>
            <w:r w:rsidRPr="00AF0EF8">
              <w:rPr>
                <w:color w:val="000000"/>
                <w:highlight w:val="cyan"/>
              </w:rPr>
              <w:t xml:space="preserve"> No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90BD" w14:textId="6D7D9F86" w:rsidR="005116D6" w:rsidRDefault="005116D6" w:rsidP="005116D6">
            <w:pPr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  <w:highlight w:val="cyan"/>
              </w:rPr>
              <w:t>Insert details of goods offered, including specifications, picture, and brand/model offered if applicable</w:t>
            </w:r>
          </w:p>
        </w:tc>
      </w:tr>
    </w:tbl>
    <w:p w14:paraId="33E3033D" w14:textId="77777777" w:rsidR="00C86F4C" w:rsidRDefault="00C86F4C">
      <w:pPr>
        <w:rPr>
          <w:rFonts w:ascii="Open Sans" w:eastAsia="Open Sans" w:hAnsi="Open Sans" w:cs="Open Sans"/>
          <w:b/>
        </w:rPr>
      </w:pPr>
    </w:p>
    <w:p w14:paraId="27000617" w14:textId="77777777" w:rsidR="00C86F4C" w:rsidRDefault="00C86F4C">
      <w:pPr>
        <w:tabs>
          <w:tab w:val="left" w:pos="990"/>
        </w:tabs>
        <w:jc w:val="both"/>
        <w:rPr>
          <w:rFonts w:ascii="Open Sans" w:eastAsia="Open Sans" w:hAnsi="Open Sans" w:cs="Open Sans"/>
          <w:b/>
          <w:color w:val="FFFFFF"/>
          <w:sz w:val="22"/>
          <w:szCs w:val="22"/>
        </w:rPr>
      </w:pPr>
    </w:p>
    <w:sectPr w:rsidR="00C86F4C">
      <w:headerReference w:type="default" r:id="rId7"/>
      <w:footerReference w:type="default" r:id="rId8"/>
      <w:headerReference w:type="first" r:id="rId9"/>
      <w:pgSz w:w="11907" w:h="16839"/>
      <w:pgMar w:top="1440" w:right="1077" w:bottom="1440" w:left="1077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627E3" w14:textId="77777777" w:rsidR="00CD7941" w:rsidRDefault="00CD7941">
      <w:r>
        <w:separator/>
      </w:r>
    </w:p>
  </w:endnote>
  <w:endnote w:type="continuationSeparator" w:id="0">
    <w:p w14:paraId="5CFE4CA4" w14:textId="77777777" w:rsidR="00CD7941" w:rsidRDefault="00CD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Quattrocento Sans">
    <w:altName w:val="Calibri"/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9AD1" w14:textId="77777777" w:rsidR="00C86F4C" w:rsidRDefault="00C86F4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9889" w:type="dxa"/>
      <w:tblInd w:w="-108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596"/>
      <w:gridCol w:w="5293"/>
    </w:tblGrid>
    <w:tr w:rsidR="00C86F4C" w14:paraId="13826A66" w14:textId="77777777">
      <w:trPr>
        <w:trHeight w:val="232"/>
      </w:trPr>
      <w:tc>
        <w:tcPr>
          <w:tcW w:w="4596" w:type="dxa"/>
        </w:tcPr>
        <w:p w14:paraId="0B8FED5D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t>UNOPS 2021</w:t>
          </w:r>
        </w:p>
      </w:tc>
      <w:tc>
        <w:tcPr>
          <w:tcW w:w="5293" w:type="dxa"/>
        </w:tcPr>
        <w:p w14:paraId="2B91CD6C" w14:textId="77777777" w:rsidR="00C86F4C" w:rsidRDefault="00000000">
          <w:pPr>
            <w:widowControl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Open Sans" w:eastAsia="Open Sans" w:hAnsi="Open Sans" w:cs="Open Sans"/>
              <w:color w:val="000000"/>
              <w:sz w:val="16"/>
              <w:szCs w:val="16"/>
            </w:rPr>
          </w:pP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begin"/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instrText>PAGE</w:instrTex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separate"/>
          </w:r>
          <w:r w:rsidR="00E92075">
            <w:rPr>
              <w:rFonts w:ascii="Open Sans" w:eastAsia="Open Sans" w:hAnsi="Open Sans" w:cs="Open Sans"/>
              <w:noProof/>
              <w:color w:val="000000"/>
              <w:sz w:val="16"/>
              <w:szCs w:val="16"/>
            </w:rPr>
            <w:t>1</w:t>
          </w:r>
          <w:r>
            <w:rPr>
              <w:rFonts w:ascii="Open Sans" w:eastAsia="Open Sans" w:hAnsi="Open Sans" w:cs="Open Sans"/>
              <w:color w:val="000000"/>
              <w:sz w:val="16"/>
              <w:szCs w:val="16"/>
            </w:rPr>
            <w:fldChar w:fldCharType="end"/>
          </w:r>
        </w:p>
      </w:tc>
    </w:tr>
  </w:tbl>
  <w:p w14:paraId="0D388D72" w14:textId="77777777" w:rsidR="00C86F4C" w:rsidRDefault="00C86F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2171" w14:textId="77777777" w:rsidR="00CD7941" w:rsidRDefault="00CD7941">
      <w:r>
        <w:separator/>
      </w:r>
    </w:p>
  </w:footnote>
  <w:footnote w:type="continuationSeparator" w:id="0">
    <w:p w14:paraId="0D53E19C" w14:textId="77777777" w:rsidR="00CD7941" w:rsidRDefault="00CD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AE5F9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  <w:p w14:paraId="4B467123" w14:textId="77777777" w:rsidR="00C86F4C" w:rsidRDefault="00C86F4C">
    <w:pP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9DE6" w14:textId="77777777" w:rsidR="00C86F4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05AC60B" wp14:editId="556C5A2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D50BC"/>
    <w:multiLevelType w:val="multilevel"/>
    <w:tmpl w:val="0BBC73E6"/>
    <w:lvl w:ilvl="0">
      <w:start w:val="1"/>
      <w:numFmt w:val="decimal"/>
      <w:lvlText w:val="2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6B06"/>
    <w:multiLevelType w:val="multilevel"/>
    <w:tmpl w:val="34EA873E"/>
    <w:lvl w:ilvl="0">
      <w:start w:val="1"/>
      <w:numFmt w:val="decimal"/>
      <w:lvlText w:val="1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B6AAD"/>
    <w:multiLevelType w:val="multilevel"/>
    <w:tmpl w:val="497ECB80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1381478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1A615E4"/>
    <w:multiLevelType w:val="multilevel"/>
    <w:tmpl w:val="6F5810F6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6747877"/>
    <w:multiLevelType w:val="multilevel"/>
    <w:tmpl w:val="933E5BA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A3865"/>
    <w:multiLevelType w:val="multilevel"/>
    <w:tmpl w:val="6C42B9AC"/>
    <w:lvl w:ilvl="0">
      <w:start w:val="1"/>
      <w:numFmt w:val="decimal"/>
      <w:lvlText w:val="6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E7A40"/>
    <w:multiLevelType w:val="multilevel"/>
    <w:tmpl w:val="F02A2DF6"/>
    <w:lvl w:ilvl="0">
      <w:start w:val="1"/>
      <w:numFmt w:val="decimal"/>
      <w:lvlText w:val="%1."/>
      <w:lvlJc w:val="lef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4114E"/>
    <w:multiLevelType w:val="multilevel"/>
    <w:tmpl w:val="D264CEE2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AD64962"/>
    <w:multiLevelType w:val="multilevel"/>
    <w:tmpl w:val="CD9E9DFE"/>
    <w:lvl w:ilvl="0">
      <w:start w:val="1"/>
      <w:numFmt w:val="decimal"/>
      <w:lvlText w:val="2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06D2DED"/>
    <w:multiLevelType w:val="multilevel"/>
    <w:tmpl w:val="56569526"/>
    <w:lvl w:ilvl="0">
      <w:start w:val="1"/>
      <w:numFmt w:val="decimal"/>
      <w:lvlText w:val="4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1225D"/>
    <w:multiLevelType w:val="multilevel"/>
    <w:tmpl w:val="6B1C8C90"/>
    <w:lvl w:ilvl="0">
      <w:start w:val="1"/>
      <w:numFmt w:val="decimal"/>
      <w:lvlText w:val="3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B8D7D43"/>
    <w:multiLevelType w:val="multilevel"/>
    <w:tmpl w:val="927E7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648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3" w15:restartNumberingAfterBreak="0">
    <w:nsid w:val="5E1F2825"/>
    <w:multiLevelType w:val="multilevel"/>
    <w:tmpl w:val="AAE6E57C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033510"/>
    <w:multiLevelType w:val="multilevel"/>
    <w:tmpl w:val="281294E8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4B6EB3"/>
    <w:multiLevelType w:val="multilevel"/>
    <w:tmpl w:val="23C6BF5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337137F"/>
    <w:multiLevelType w:val="multilevel"/>
    <w:tmpl w:val="D85CB938"/>
    <w:lvl w:ilvl="0">
      <w:start w:val="1"/>
      <w:numFmt w:val="decimal"/>
      <w:lvlText w:val="6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70C03B0"/>
    <w:multiLevelType w:val="multilevel"/>
    <w:tmpl w:val="510A5220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A8A79B4"/>
    <w:multiLevelType w:val="multilevel"/>
    <w:tmpl w:val="DD1E7978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2C77D5B"/>
    <w:multiLevelType w:val="multilevel"/>
    <w:tmpl w:val="16D0A76A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0290C"/>
    <w:multiLevelType w:val="multilevel"/>
    <w:tmpl w:val="DE143EAE"/>
    <w:lvl w:ilvl="0">
      <w:start w:val="1"/>
      <w:numFmt w:val="decimal"/>
      <w:lvlText w:val="5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2095E"/>
    <w:multiLevelType w:val="multilevel"/>
    <w:tmpl w:val="E92019CA"/>
    <w:lvl w:ilvl="0">
      <w:start w:val="1"/>
      <w:numFmt w:val="decimal"/>
      <w:lvlText w:val="4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E920D37"/>
    <w:multiLevelType w:val="multilevel"/>
    <w:tmpl w:val="17E654F2"/>
    <w:lvl w:ilvl="0">
      <w:start w:val="1"/>
      <w:numFmt w:val="decimal"/>
      <w:lvlText w:val="5.%1"/>
      <w:lvlJc w:val="right"/>
      <w:pPr>
        <w:ind w:left="720" w:hanging="360"/>
      </w:pPr>
      <w:rPr>
        <w:rFonts w:hint="default"/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F954CF8"/>
    <w:multiLevelType w:val="multilevel"/>
    <w:tmpl w:val="273CB442"/>
    <w:lvl w:ilvl="0">
      <w:start w:val="1"/>
      <w:numFmt w:val="decimal"/>
      <w:lvlText w:val="3.%1"/>
      <w:lvlJc w:val="right"/>
      <w:pPr>
        <w:ind w:left="720" w:hanging="360"/>
      </w:pPr>
      <w:rPr>
        <w:smallCap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465550">
    <w:abstractNumId w:val="3"/>
  </w:num>
  <w:num w:numId="2" w16cid:durableId="1520773237">
    <w:abstractNumId w:val="5"/>
  </w:num>
  <w:num w:numId="3" w16cid:durableId="845677572">
    <w:abstractNumId w:val="1"/>
  </w:num>
  <w:num w:numId="4" w16cid:durableId="2038851747">
    <w:abstractNumId w:val="8"/>
  </w:num>
  <w:num w:numId="5" w16cid:durableId="1491940949">
    <w:abstractNumId w:val="20"/>
  </w:num>
  <w:num w:numId="6" w16cid:durableId="86657604">
    <w:abstractNumId w:val="0"/>
  </w:num>
  <w:num w:numId="7" w16cid:durableId="1164735671">
    <w:abstractNumId w:val="11"/>
  </w:num>
  <w:num w:numId="8" w16cid:durableId="193423524">
    <w:abstractNumId w:val="6"/>
  </w:num>
  <w:num w:numId="9" w16cid:durableId="655188557">
    <w:abstractNumId w:val="13"/>
  </w:num>
  <w:num w:numId="10" w16cid:durableId="719548867">
    <w:abstractNumId w:val="23"/>
  </w:num>
  <w:num w:numId="11" w16cid:durableId="1181776772">
    <w:abstractNumId w:val="10"/>
  </w:num>
  <w:num w:numId="12" w16cid:durableId="1888298913">
    <w:abstractNumId w:val="21"/>
  </w:num>
  <w:num w:numId="13" w16cid:durableId="1497308777">
    <w:abstractNumId w:val="18"/>
  </w:num>
  <w:num w:numId="14" w16cid:durableId="1851213511">
    <w:abstractNumId w:val="4"/>
  </w:num>
  <w:num w:numId="15" w16cid:durableId="1765103881">
    <w:abstractNumId w:val="16"/>
  </w:num>
  <w:num w:numId="16" w16cid:durableId="1670408491">
    <w:abstractNumId w:val="15"/>
  </w:num>
  <w:num w:numId="17" w16cid:durableId="942610746">
    <w:abstractNumId w:val="7"/>
  </w:num>
  <w:num w:numId="18" w16cid:durableId="1804035330">
    <w:abstractNumId w:val="19"/>
  </w:num>
  <w:num w:numId="19" w16cid:durableId="366641031">
    <w:abstractNumId w:val="17"/>
  </w:num>
  <w:num w:numId="20" w16cid:durableId="2079591325">
    <w:abstractNumId w:val="12"/>
  </w:num>
  <w:num w:numId="21" w16cid:durableId="48041815">
    <w:abstractNumId w:val="9"/>
  </w:num>
  <w:num w:numId="22" w16cid:durableId="1139227423">
    <w:abstractNumId w:val="2"/>
  </w:num>
  <w:num w:numId="23" w16cid:durableId="1852060078">
    <w:abstractNumId w:val="14"/>
  </w:num>
  <w:num w:numId="24" w16cid:durableId="92388305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F4C"/>
    <w:rsid w:val="00196C92"/>
    <w:rsid w:val="001D427A"/>
    <w:rsid w:val="001D6D3D"/>
    <w:rsid w:val="002F158F"/>
    <w:rsid w:val="003B6535"/>
    <w:rsid w:val="00437527"/>
    <w:rsid w:val="0047319F"/>
    <w:rsid w:val="00502667"/>
    <w:rsid w:val="005116D6"/>
    <w:rsid w:val="0053735F"/>
    <w:rsid w:val="0059629F"/>
    <w:rsid w:val="005B7275"/>
    <w:rsid w:val="005E64B1"/>
    <w:rsid w:val="00620647"/>
    <w:rsid w:val="006A0823"/>
    <w:rsid w:val="00754515"/>
    <w:rsid w:val="00813824"/>
    <w:rsid w:val="00835665"/>
    <w:rsid w:val="008A47FB"/>
    <w:rsid w:val="0096193B"/>
    <w:rsid w:val="00980833"/>
    <w:rsid w:val="00996A01"/>
    <w:rsid w:val="009A143D"/>
    <w:rsid w:val="009A274F"/>
    <w:rsid w:val="00A22E8E"/>
    <w:rsid w:val="00A933AD"/>
    <w:rsid w:val="00B10C1E"/>
    <w:rsid w:val="00C86F4C"/>
    <w:rsid w:val="00CD67D6"/>
    <w:rsid w:val="00CD7941"/>
    <w:rsid w:val="00DD5B08"/>
    <w:rsid w:val="00E333AC"/>
    <w:rsid w:val="00E8020C"/>
    <w:rsid w:val="00E87D6F"/>
    <w:rsid w:val="00E92075"/>
    <w:rsid w:val="00EE1417"/>
    <w:rsid w:val="00EE674C"/>
    <w:rsid w:val="00F15DAF"/>
    <w:rsid w:val="00F4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0FEA7"/>
  <w15:docId w15:val="{A393FA14-9E71-4E78-AD05-19A5C4F6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7F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120"/>
      <w:outlineLvl w:val="0"/>
    </w:pPr>
    <w:rPr>
      <w:b/>
      <w:color w:val="5292C9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after="280"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Cambria" w:hAnsi="Cambria" w:cs="Cambria"/>
      <w:b/>
      <w:i/>
      <w:color w:val="4F81BD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Verdana" w:eastAsia="Verdana" w:hAnsi="Verdana" w:cs="Verdana"/>
      <w:b/>
      <w:i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tabs>
        <w:tab w:val="left" w:pos="-1440"/>
        <w:tab w:val="left" w:pos="7200"/>
      </w:tabs>
      <w:ind w:left="630" w:right="634"/>
      <w:jc w:val="right"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a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2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table" w:customStyle="1" w:styleId="a3">
    <w:basedOn w:val="TableNormal"/>
    <w:pPr>
      <w:widowControl w:val="0"/>
    </w:pPr>
    <w:rPr>
      <w:rFonts w:ascii="Calibri" w:eastAsia="Calibri" w:hAnsi="Calibri" w:cs="Calibri"/>
      <w:color w:val="E36C09"/>
      <w:sz w:val="22"/>
      <w:szCs w:val="22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CD67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80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42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27A"/>
  </w:style>
  <w:style w:type="paragraph" w:styleId="Footer">
    <w:name w:val="footer"/>
    <w:basedOn w:val="Normal"/>
    <w:link w:val="FooterChar"/>
    <w:uiPriority w:val="99"/>
    <w:unhideWhenUsed/>
    <w:rsid w:val="001D42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14</Pages>
  <Words>3522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Ramzi Mohammed</cp:lastModifiedBy>
  <cp:revision>15</cp:revision>
  <dcterms:created xsi:type="dcterms:W3CDTF">2023-03-27T19:58:00Z</dcterms:created>
  <dcterms:modified xsi:type="dcterms:W3CDTF">2023-04-11T01:16:00Z</dcterms:modified>
</cp:coreProperties>
</file>